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5023A" w14:textId="20F172B9" w:rsidR="003B15EB" w:rsidRPr="003B15EB" w:rsidRDefault="003B15EB" w:rsidP="003B15EB">
      <w:pPr>
        <w:shd w:val="clear" w:color="auto" w:fill="FEFEFE"/>
        <w:spacing w:before="100" w:beforeAutospacing="1" w:after="100" w:afterAutospacing="1" w:line="600" w:lineRule="atLeast"/>
        <w:jc w:val="center"/>
        <w:outlineLvl w:val="1"/>
        <w:rPr>
          <w:rFonts w:ascii="Arial" w:eastAsia="Times New Roman" w:hAnsi="Arial" w:cs="Arial"/>
          <w:b/>
          <w:bCs/>
          <w:color w:val="1E333E"/>
          <w:kern w:val="0"/>
          <w:sz w:val="24"/>
          <w:szCs w:val="24"/>
          <w:u w:val="single"/>
          <w:lang w:eastAsia="en-GB"/>
          <w14:ligatures w14:val="none"/>
        </w:rPr>
      </w:pPr>
      <w:r w:rsidRPr="003B15EB">
        <w:rPr>
          <w:rFonts w:ascii="Arial" w:eastAsia="Times New Roman" w:hAnsi="Arial" w:cs="Arial"/>
          <w:b/>
          <w:bCs/>
          <w:color w:val="1E333E"/>
          <w:kern w:val="0"/>
          <w:sz w:val="24"/>
          <w:szCs w:val="24"/>
          <w:u w:val="single"/>
          <w:lang w:eastAsia="en-GB"/>
          <w14:ligatures w14:val="none"/>
        </w:rPr>
        <w:t xml:space="preserve">Annual Statement for Infection Prevention and Control </w:t>
      </w:r>
      <w:r w:rsidRPr="004953B5">
        <w:rPr>
          <w:rFonts w:ascii="Arial" w:eastAsia="Times New Roman" w:hAnsi="Arial" w:cs="Arial"/>
          <w:b/>
          <w:bCs/>
          <w:color w:val="1E333E"/>
          <w:kern w:val="0"/>
          <w:sz w:val="24"/>
          <w:szCs w:val="24"/>
          <w:u w:val="single"/>
          <w:lang w:eastAsia="en-GB"/>
          <w14:ligatures w14:val="none"/>
        </w:rPr>
        <w:t>at Westbourne Medical Centre</w:t>
      </w:r>
    </w:p>
    <w:p w14:paraId="4E23273D" w14:textId="7ECA52A9" w:rsidR="003B15EB" w:rsidRPr="004953B5" w:rsidRDefault="003B15EB" w:rsidP="003B15EB">
      <w:pPr>
        <w:shd w:val="clear" w:color="auto" w:fill="FEFEFE"/>
        <w:spacing w:before="100" w:beforeAutospacing="1" w:after="100" w:afterAutospacing="1" w:line="240" w:lineRule="auto"/>
        <w:jc w:val="both"/>
        <w:rPr>
          <w:rFonts w:ascii="Arial" w:eastAsia="Times New Roman" w:hAnsi="Arial" w:cs="Arial"/>
          <w:color w:val="212B32"/>
          <w:kern w:val="0"/>
          <w:sz w:val="24"/>
          <w:szCs w:val="24"/>
          <w:lang w:eastAsia="en-GB"/>
          <w14:ligatures w14:val="none"/>
        </w:rPr>
      </w:pPr>
      <w:r w:rsidRPr="003B15EB">
        <w:rPr>
          <w:rFonts w:ascii="Arial" w:eastAsia="Times New Roman" w:hAnsi="Arial" w:cs="Arial"/>
          <w:color w:val="212B32"/>
          <w:kern w:val="0"/>
          <w:sz w:val="24"/>
          <w:szCs w:val="24"/>
          <w:lang w:eastAsia="en-GB"/>
          <w14:ligatures w14:val="none"/>
        </w:rPr>
        <w:t xml:space="preserve">It is a requirement of The Health and Social Care Act 2008 Code of Practice on the prevention and control of infections and related guidance that the Infection Prevention and Control Lead produces an annual statement </w:t>
      </w:r>
      <w:r w:rsidR="00A64FF3" w:rsidRPr="003B15EB">
        <w:rPr>
          <w:rFonts w:ascii="Arial" w:eastAsia="Times New Roman" w:hAnsi="Arial" w:cs="Arial"/>
          <w:color w:val="212B32"/>
          <w:kern w:val="0"/>
          <w:sz w:val="24"/>
          <w:szCs w:val="24"/>
          <w:lang w:eastAsia="en-GB"/>
          <w14:ligatures w14:val="none"/>
        </w:rPr>
        <w:t>regarding</w:t>
      </w:r>
      <w:r w:rsidRPr="003B15EB">
        <w:rPr>
          <w:rFonts w:ascii="Arial" w:eastAsia="Times New Roman" w:hAnsi="Arial" w:cs="Arial"/>
          <w:color w:val="212B32"/>
          <w:kern w:val="0"/>
          <w:sz w:val="24"/>
          <w:szCs w:val="24"/>
          <w:lang w:eastAsia="en-GB"/>
          <w14:ligatures w14:val="none"/>
        </w:rPr>
        <w:t xml:space="preserve"> compliance with good practice on infection prevention and control and makes it available for anyone who wishes to see it, including patients and regulatory authorities.</w:t>
      </w:r>
    </w:p>
    <w:p w14:paraId="36372030" w14:textId="77777777" w:rsidR="003B15EB" w:rsidRPr="003B15EB" w:rsidRDefault="003B15EB" w:rsidP="003B15EB">
      <w:pPr>
        <w:shd w:val="clear" w:color="auto" w:fill="FEFEFE"/>
        <w:spacing w:before="100" w:beforeAutospacing="1" w:after="100" w:afterAutospacing="1" w:line="480" w:lineRule="atLeast"/>
        <w:jc w:val="both"/>
        <w:outlineLvl w:val="2"/>
        <w:rPr>
          <w:rFonts w:ascii="Arial" w:eastAsia="Times New Roman" w:hAnsi="Arial" w:cs="Arial"/>
          <w:b/>
          <w:bCs/>
          <w:color w:val="1E333E"/>
          <w:kern w:val="0"/>
          <w:sz w:val="24"/>
          <w:szCs w:val="24"/>
          <w:lang w:eastAsia="en-GB"/>
          <w14:ligatures w14:val="none"/>
        </w:rPr>
      </w:pPr>
      <w:r w:rsidRPr="003B15EB">
        <w:rPr>
          <w:rFonts w:ascii="Arial" w:eastAsia="Times New Roman" w:hAnsi="Arial" w:cs="Arial"/>
          <w:b/>
          <w:bCs/>
          <w:color w:val="1E333E"/>
          <w:kern w:val="0"/>
          <w:sz w:val="24"/>
          <w:szCs w:val="24"/>
          <w:lang w:eastAsia="en-GB"/>
          <w14:ligatures w14:val="none"/>
        </w:rPr>
        <w:t>Purpose</w:t>
      </w:r>
    </w:p>
    <w:p w14:paraId="7BDA94DF" w14:textId="77777777" w:rsidR="003B15EB" w:rsidRPr="003B15EB" w:rsidRDefault="003B15EB" w:rsidP="003B15EB">
      <w:pPr>
        <w:shd w:val="clear" w:color="auto" w:fill="FEFEFE"/>
        <w:spacing w:before="100" w:beforeAutospacing="1" w:after="100" w:afterAutospacing="1" w:line="240" w:lineRule="auto"/>
        <w:jc w:val="both"/>
        <w:rPr>
          <w:rFonts w:ascii="Arial" w:eastAsia="Times New Roman" w:hAnsi="Arial" w:cs="Arial"/>
          <w:color w:val="212B32"/>
          <w:kern w:val="0"/>
          <w:sz w:val="24"/>
          <w:szCs w:val="24"/>
          <w:lang w:eastAsia="en-GB"/>
          <w14:ligatures w14:val="none"/>
        </w:rPr>
      </w:pPr>
      <w:r w:rsidRPr="003B15EB">
        <w:rPr>
          <w:rFonts w:ascii="Arial" w:eastAsia="Times New Roman" w:hAnsi="Arial" w:cs="Arial"/>
          <w:color w:val="212B32"/>
          <w:kern w:val="0"/>
          <w:sz w:val="24"/>
          <w:szCs w:val="24"/>
          <w:lang w:eastAsia="en-GB"/>
          <w14:ligatures w14:val="none"/>
        </w:rPr>
        <w:t>This annual statement will be generated each year in accordance with the requirements of The Health and Social Care Act 2008 Code of Practice on the prevention and control of infections and related guidance. It summarises:</w:t>
      </w:r>
    </w:p>
    <w:p w14:paraId="0B8E1B23" w14:textId="77777777" w:rsidR="003B15EB" w:rsidRPr="003B15EB" w:rsidRDefault="003B15EB" w:rsidP="003B15EB">
      <w:pPr>
        <w:numPr>
          <w:ilvl w:val="0"/>
          <w:numId w:val="1"/>
        </w:numPr>
        <w:shd w:val="clear" w:color="auto" w:fill="FEFEFE"/>
        <w:spacing w:after="0" w:line="240" w:lineRule="auto"/>
        <w:jc w:val="both"/>
        <w:rPr>
          <w:rFonts w:ascii="Arial" w:eastAsia="Times New Roman" w:hAnsi="Arial" w:cs="Arial"/>
          <w:color w:val="212B32"/>
          <w:kern w:val="0"/>
          <w:sz w:val="24"/>
          <w:szCs w:val="24"/>
          <w:lang w:eastAsia="en-GB"/>
          <w14:ligatures w14:val="none"/>
        </w:rPr>
      </w:pPr>
      <w:r w:rsidRPr="003B15EB">
        <w:rPr>
          <w:rFonts w:ascii="Arial" w:eastAsia="Times New Roman" w:hAnsi="Arial" w:cs="Arial"/>
          <w:color w:val="212B32"/>
          <w:kern w:val="0"/>
          <w:sz w:val="24"/>
          <w:szCs w:val="24"/>
          <w:lang w:eastAsia="en-GB"/>
          <w14:ligatures w14:val="none"/>
        </w:rPr>
        <w:t>Any infection transmission incidents and any action taken (these will have been reported in accordance with our Significant Event procedure)</w:t>
      </w:r>
    </w:p>
    <w:p w14:paraId="65B3C562" w14:textId="600E08CF" w:rsidR="003B15EB" w:rsidRPr="003B15EB" w:rsidRDefault="003B15EB" w:rsidP="003B15EB">
      <w:pPr>
        <w:numPr>
          <w:ilvl w:val="0"/>
          <w:numId w:val="1"/>
        </w:numPr>
        <w:shd w:val="clear" w:color="auto" w:fill="FEFEFE"/>
        <w:spacing w:after="0" w:line="240" w:lineRule="auto"/>
        <w:jc w:val="both"/>
        <w:rPr>
          <w:rFonts w:ascii="Arial" w:eastAsia="Times New Roman" w:hAnsi="Arial" w:cs="Arial"/>
          <w:color w:val="212B32"/>
          <w:kern w:val="0"/>
          <w:sz w:val="24"/>
          <w:szCs w:val="24"/>
          <w:lang w:eastAsia="en-GB"/>
          <w14:ligatures w14:val="none"/>
        </w:rPr>
      </w:pPr>
      <w:r w:rsidRPr="003B15EB">
        <w:rPr>
          <w:rFonts w:ascii="Arial" w:eastAsia="Times New Roman" w:hAnsi="Arial" w:cs="Arial"/>
          <w:color w:val="212B32"/>
          <w:kern w:val="0"/>
          <w:sz w:val="24"/>
          <w:szCs w:val="24"/>
          <w:lang w:eastAsia="en-GB"/>
          <w14:ligatures w14:val="none"/>
        </w:rPr>
        <w:t xml:space="preserve">Details of any infection control audits </w:t>
      </w:r>
      <w:r w:rsidR="00A64FF3" w:rsidRPr="003B15EB">
        <w:rPr>
          <w:rFonts w:ascii="Arial" w:eastAsia="Times New Roman" w:hAnsi="Arial" w:cs="Arial"/>
          <w:color w:val="212B32"/>
          <w:kern w:val="0"/>
          <w:sz w:val="24"/>
          <w:szCs w:val="24"/>
          <w:lang w:eastAsia="en-GB"/>
          <w14:ligatures w14:val="none"/>
        </w:rPr>
        <w:t>undertaken,</w:t>
      </w:r>
      <w:r w:rsidRPr="003B15EB">
        <w:rPr>
          <w:rFonts w:ascii="Arial" w:eastAsia="Times New Roman" w:hAnsi="Arial" w:cs="Arial"/>
          <w:color w:val="212B32"/>
          <w:kern w:val="0"/>
          <w:sz w:val="24"/>
          <w:szCs w:val="24"/>
          <w:lang w:eastAsia="en-GB"/>
          <w14:ligatures w14:val="none"/>
        </w:rPr>
        <w:t xml:space="preserve"> and actions undertaken</w:t>
      </w:r>
    </w:p>
    <w:p w14:paraId="3CA83F3B" w14:textId="77777777" w:rsidR="003B15EB" w:rsidRPr="003B15EB" w:rsidRDefault="003B15EB" w:rsidP="003B15EB">
      <w:pPr>
        <w:numPr>
          <w:ilvl w:val="0"/>
          <w:numId w:val="1"/>
        </w:numPr>
        <w:shd w:val="clear" w:color="auto" w:fill="FEFEFE"/>
        <w:spacing w:after="0" w:line="240" w:lineRule="auto"/>
        <w:jc w:val="both"/>
        <w:rPr>
          <w:rFonts w:ascii="Arial" w:eastAsia="Times New Roman" w:hAnsi="Arial" w:cs="Arial"/>
          <w:color w:val="212B32"/>
          <w:kern w:val="0"/>
          <w:sz w:val="24"/>
          <w:szCs w:val="24"/>
          <w:lang w:eastAsia="en-GB"/>
          <w14:ligatures w14:val="none"/>
        </w:rPr>
      </w:pPr>
      <w:r w:rsidRPr="003B15EB">
        <w:rPr>
          <w:rFonts w:ascii="Arial" w:eastAsia="Times New Roman" w:hAnsi="Arial" w:cs="Arial"/>
          <w:color w:val="212B32"/>
          <w:kern w:val="0"/>
          <w:sz w:val="24"/>
          <w:szCs w:val="24"/>
          <w:lang w:eastAsia="en-GB"/>
          <w14:ligatures w14:val="none"/>
        </w:rPr>
        <w:t>Details of any risk assessments undertaken for prevention and control of infection</w:t>
      </w:r>
    </w:p>
    <w:p w14:paraId="1D8E933A" w14:textId="77777777" w:rsidR="003B15EB" w:rsidRPr="003B15EB" w:rsidRDefault="003B15EB" w:rsidP="003B15EB">
      <w:pPr>
        <w:numPr>
          <w:ilvl w:val="0"/>
          <w:numId w:val="1"/>
        </w:numPr>
        <w:shd w:val="clear" w:color="auto" w:fill="FEFEFE"/>
        <w:spacing w:after="0" w:line="240" w:lineRule="auto"/>
        <w:jc w:val="both"/>
        <w:rPr>
          <w:rFonts w:ascii="Arial" w:eastAsia="Times New Roman" w:hAnsi="Arial" w:cs="Arial"/>
          <w:color w:val="212B32"/>
          <w:kern w:val="0"/>
          <w:sz w:val="24"/>
          <w:szCs w:val="24"/>
          <w:lang w:eastAsia="en-GB"/>
          <w14:ligatures w14:val="none"/>
        </w:rPr>
      </w:pPr>
      <w:r w:rsidRPr="003B15EB">
        <w:rPr>
          <w:rFonts w:ascii="Arial" w:eastAsia="Times New Roman" w:hAnsi="Arial" w:cs="Arial"/>
          <w:color w:val="212B32"/>
          <w:kern w:val="0"/>
          <w:sz w:val="24"/>
          <w:szCs w:val="24"/>
          <w:lang w:eastAsia="en-GB"/>
          <w14:ligatures w14:val="none"/>
        </w:rPr>
        <w:t>Details of staff training</w:t>
      </w:r>
    </w:p>
    <w:p w14:paraId="01B2D4EB" w14:textId="4494381E" w:rsidR="003B15EB" w:rsidRPr="004953B5" w:rsidRDefault="003B15EB" w:rsidP="003B15EB">
      <w:pPr>
        <w:numPr>
          <w:ilvl w:val="0"/>
          <w:numId w:val="1"/>
        </w:numPr>
        <w:shd w:val="clear" w:color="auto" w:fill="FEFEFE"/>
        <w:spacing w:after="0" w:line="240" w:lineRule="auto"/>
        <w:jc w:val="both"/>
        <w:rPr>
          <w:rFonts w:ascii="Arial" w:eastAsia="Times New Roman" w:hAnsi="Arial" w:cs="Arial"/>
          <w:color w:val="212B32"/>
          <w:kern w:val="0"/>
          <w:sz w:val="24"/>
          <w:szCs w:val="24"/>
          <w:lang w:eastAsia="en-GB"/>
          <w14:ligatures w14:val="none"/>
        </w:rPr>
      </w:pPr>
      <w:r w:rsidRPr="003B15EB">
        <w:rPr>
          <w:rFonts w:ascii="Arial" w:eastAsia="Times New Roman" w:hAnsi="Arial" w:cs="Arial"/>
          <w:color w:val="212B32"/>
          <w:kern w:val="0"/>
          <w:sz w:val="24"/>
          <w:szCs w:val="24"/>
          <w:lang w:eastAsia="en-GB"/>
          <w14:ligatures w14:val="none"/>
        </w:rPr>
        <w:t xml:space="preserve">Any review and update of policies, </w:t>
      </w:r>
      <w:r w:rsidR="004953B5" w:rsidRPr="004953B5">
        <w:rPr>
          <w:rFonts w:ascii="Arial" w:eastAsia="Times New Roman" w:hAnsi="Arial" w:cs="Arial"/>
          <w:color w:val="212B32"/>
          <w:kern w:val="0"/>
          <w:sz w:val="24"/>
          <w:szCs w:val="24"/>
          <w:lang w:eastAsia="en-GB"/>
          <w14:ligatures w14:val="none"/>
        </w:rPr>
        <w:t>procedures,</w:t>
      </w:r>
      <w:r w:rsidRPr="003B15EB">
        <w:rPr>
          <w:rFonts w:ascii="Arial" w:eastAsia="Times New Roman" w:hAnsi="Arial" w:cs="Arial"/>
          <w:color w:val="212B32"/>
          <w:kern w:val="0"/>
          <w:sz w:val="24"/>
          <w:szCs w:val="24"/>
          <w:lang w:eastAsia="en-GB"/>
          <w14:ligatures w14:val="none"/>
        </w:rPr>
        <w:t xml:space="preserve"> and guidelines</w:t>
      </w:r>
    </w:p>
    <w:p w14:paraId="287B8115" w14:textId="77777777" w:rsidR="003B15EB" w:rsidRPr="003B15EB" w:rsidRDefault="003B15EB" w:rsidP="003B15EB">
      <w:pPr>
        <w:shd w:val="clear" w:color="auto" w:fill="FEFEFE"/>
        <w:spacing w:before="100" w:beforeAutospacing="1" w:after="100" w:afterAutospacing="1" w:line="480" w:lineRule="atLeast"/>
        <w:outlineLvl w:val="2"/>
        <w:rPr>
          <w:rFonts w:ascii="Arial" w:eastAsia="Times New Roman" w:hAnsi="Arial" w:cs="Arial"/>
          <w:b/>
          <w:bCs/>
          <w:color w:val="1E333E"/>
          <w:kern w:val="0"/>
          <w:sz w:val="24"/>
          <w:szCs w:val="24"/>
          <w:lang w:eastAsia="en-GB"/>
          <w14:ligatures w14:val="none"/>
        </w:rPr>
      </w:pPr>
      <w:r w:rsidRPr="003B15EB">
        <w:rPr>
          <w:rFonts w:ascii="Arial" w:eastAsia="Times New Roman" w:hAnsi="Arial" w:cs="Arial"/>
          <w:b/>
          <w:bCs/>
          <w:color w:val="1E333E"/>
          <w:kern w:val="0"/>
          <w:sz w:val="24"/>
          <w:szCs w:val="24"/>
          <w:lang w:eastAsia="en-GB"/>
          <w14:ligatures w14:val="none"/>
        </w:rPr>
        <w:t>Infection Prevention and Control (IPC) Lead</w:t>
      </w:r>
    </w:p>
    <w:p w14:paraId="2513C910" w14:textId="7F4C9395" w:rsidR="003B15EB" w:rsidRPr="003B15EB" w:rsidRDefault="003B15EB" w:rsidP="003B15EB">
      <w:pPr>
        <w:numPr>
          <w:ilvl w:val="0"/>
          <w:numId w:val="2"/>
        </w:numPr>
        <w:shd w:val="clear" w:color="auto" w:fill="FEFEFE"/>
        <w:spacing w:after="0" w:line="240" w:lineRule="auto"/>
        <w:rPr>
          <w:rFonts w:ascii="Arial" w:eastAsia="Times New Roman" w:hAnsi="Arial" w:cs="Arial"/>
          <w:color w:val="212B32"/>
          <w:kern w:val="0"/>
          <w:sz w:val="24"/>
          <w:szCs w:val="24"/>
          <w:lang w:eastAsia="en-GB"/>
          <w14:ligatures w14:val="none"/>
        </w:rPr>
      </w:pPr>
      <w:r w:rsidRPr="003B15EB">
        <w:rPr>
          <w:rFonts w:ascii="Arial" w:eastAsia="Times New Roman" w:hAnsi="Arial" w:cs="Arial"/>
          <w:color w:val="212B32"/>
          <w:kern w:val="0"/>
          <w:sz w:val="24"/>
          <w:szCs w:val="24"/>
          <w:lang w:eastAsia="en-GB"/>
          <w14:ligatures w14:val="none"/>
        </w:rPr>
        <w:t>Lead for Infection Control: </w:t>
      </w:r>
      <w:r w:rsidRPr="004953B5">
        <w:rPr>
          <w:rFonts w:ascii="Arial" w:eastAsia="Times New Roman" w:hAnsi="Arial" w:cs="Arial"/>
          <w:color w:val="212B32"/>
          <w:kern w:val="0"/>
          <w:sz w:val="24"/>
          <w:szCs w:val="24"/>
          <w:lang w:eastAsia="en-GB"/>
          <w14:ligatures w14:val="none"/>
        </w:rPr>
        <w:t>Emma Taylor</w:t>
      </w:r>
      <w:r w:rsidRPr="003B15EB">
        <w:rPr>
          <w:rFonts w:ascii="Arial" w:eastAsia="Times New Roman" w:hAnsi="Arial" w:cs="Arial"/>
          <w:color w:val="212B32"/>
          <w:kern w:val="0"/>
          <w:sz w:val="24"/>
          <w:szCs w:val="24"/>
          <w:lang w:eastAsia="en-GB"/>
          <w14:ligatures w14:val="none"/>
        </w:rPr>
        <w:t> </w:t>
      </w:r>
    </w:p>
    <w:p w14:paraId="03153AC4" w14:textId="29333A6B" w:rsidR="003B15EB" w:rsidRPr="003B15EB" w:rsidRDefault="003B15EB" w:rsidP="003B15EB">
      <w:pPr>
        <w:numPr>
          <w:ilvl w:val="0"/>
          <w:numId w:val="2"/>
        </w:numPr>
        <w:shd w:val="clear" w:color="auto" w:fill="FEFEFE"/>
        <w:spacing w:after="0" w:line="240" w:lineRule="auto"/>
        <w:rPr>
          <w:rFonts w:ascii="Arial" w:eastAsia="Times New Roman" w:hAnsi="Arial" w:cs="Arial"/>
          <w:color w:val="212B32"/>
          <w:kern w:val="0"/>
          <w:sz w:val="24"/>
          <w:szCs w:val="24"/>
          <w:lang w:eastAsia="en-GB"/>
          <w14:ligatures w14:val="none"/>
        </w:rPr>
      </w:pPr>
      <w:r w:rsidRPr="003B15EB">
        <w:rPr>
          <w:rFonts w:ascii="Arial" w:eastAsia="Times New Roman" w:hAnsi="Arial" w:cs="Arial"/>
          <w:color w:val="212B32"/>
          <w:kern w:val="0"/>
          <w:sz w:val="24"/>
          <w:szCs w:val="24"/>
          <w:lang w:eastAsia="en-GB"/>
          <w14:ligatures w14:val="none"/>
        </w:rPr>
        <w:t>The IPC Lead is supported by: </w:t>
      </w:r>
      <w:r w:rsidRPr="004953B5">
        <w:rPr>
          <w:rFonts w:ascii="Arial" w:eastAsia="Times New Roman" w:hAnsi="Arial" w:cs="Arial"/>
          <w:color w:val="212B32"/>
          <w:kern w:val="0"/>
          <w:sz w:val="24"/>
          <w:szCs w:val="24"/>
          <w:lang w:eastAsia="en-GB"/>
          <w14:ligatures w14:val="none"/>
        </w:rPr>
        <w:t>Management Team</w:t>
      </w:r>
    </w:p>
    <w:p w14:paraId="607C1D69" w14:textId="4A1CD1C3" w:rsidR="003B15EB" w:rsidRPr="004953B5" w:rsidRDefault="003B15EB" w:rsidP="003B15EB">
      <w:pPr>
        <w:shd w:val="clear" w:color="auto" w:fill="FEFEFE"/>
        <w:spacing w:before="100" w:beforeAutospacing="1" w:after="100" w:afterAutospacing="1" w:line="240" w:lineRule="auto"/>
        <w:rPr>
          <w:rFonts w:ascii="Arial" w:eastAsia="Times New Roman" w:hAnsi="Arial" w:cs="Arial"/>
          <w:color w:val="212B32"/>
          <w:kern w:val="0"/>
          <w:sz w:val="24"/>
          <w:szCs w:val="24"/>
          <w:lang w:eastAsia="en-GB"/>
          <w14:ligatures w14:val="none"/>
        </w:rPr>
      </w:pPr>
      <w:r w:rsidRPr="003B15EB">
        <w:rPr>
          <w:rFonts w:ascii="Arial" w:eastAsia="Times New Roman" w:hAnsi="Arial" w:cs="Arial"/>
          <w:color w:val="212B32"/>
          <w:kern w:val="0"/>
          <w:sz w:val="24"/>
          <w:szCs w:val="24"/>
          <w:lang w:eastAsia="en-GB"/>
          <w14:ligatures w14:val="none"/>
        </w:rPr>
        <w:t>The Infection Control Lead attends annual training needs and regular Infection Control updates</w:t>
      </w:r>
      <w:r w:rsidRPr="004953B5">
        <w:rPr>
          <w:rFonts w:ascii="Arial" w:eastAsia="Times New Roman" w:hAnsi="Arial" w:cs="Arial"/>
          <w:color w:val="212B32"/>
          <w:kern w:val="0"/>
          <w:sz w:val="24"/>
          <w:szCs w:val="24"/>
          <w:lang w:eastAsia="en-GB"/>
          <w14:ligatures w14:val="none"/>
        </w:rPr>
        <w:t>- last update was March 2024</w:t>
      </w:r>
    </w:p>
    <w:p w14:paraId="1A58922A" w14:textId="65228BC5" w:rsidR="003B15EB" w:rsidRPr="004953B5" w:rsidRDefault="003B15EB" w:rsidP="003B15EB">
      <w:pPr>
        <w:shd w:val="clear" w:color="auto" w:fill="FEFEFE"/>
        <w:spacing w:before="100" w:beforeAutospacing="1" w:after="100" w:afterAutospacing="1" w:line="240" w:lineRule="auto"/>
        <w:rPr>
          <w:rFonts w:ascii="Arial" w:eastAsia="Times New Roman" w:hAnsi="Arial" w:cs="Arial"/>
          <w:color w:val="212B32"/>
          <w:kern w:val="0"/>
          <w:sz w:val="24"/>
          <w:szCs w:val="24"/>
          <w:lang w:eastAsia="en-GB"/>
          <w14:ligatures w14:val="none"/>
        </w:rPr>
      </w:pPr>
      <w:r w:rsidRPr="004953B5">
        <w:rPr>
          <w:rFonts w:ascii="Arial" w:eastAsia="Times New Roman" w:hAnsi="Arial" w:cs="Arial"/>
          <w:b/>
          <w:bCs/>
          <w:color w:val="1E333E"/>
          <w:kern w:val="0"/>
          <w:sz w:val="24"/>
          <w:szCs w:val="24"/>
          <w:lang w:eastAsia="en-GB"/>
          <w14:ligatures w14:val="none"/>
        </w:rPr>
        <w:t>Infection Prevention Audit and Actions</w:t>
      </w:r>
    </w:p>
    <w:p w14:paraId="52EC0B6E" w14:textId="74C48547" w:rsidR="003B15EB" w:rsidRPr="004953B5" w:rsidRDefault="003B15EB" w:rsidP="003B15EB">
      <w:pPr>
        <w:shd w:val="clear" w:color="auto" w:fill="FEFEFE"/>
        <w:spacing w:before="100" w:beforeAutospacing="1" w:after="100" w:afterAutospacing="1" w:line="240" w:lineRule="auto"/>
        <w:rPr>
          <w:rFonts w:ascii="Arial" w:eastAsia="Times New Roman" w:hAnsi="Arial" w:cs="Arial"/>
          <w:color w:val="212B32"/>
          <w:kern w:val="0"/>
          <w:sz w:val="24"/>
          <w:szCs w:val="24"/>
          <w:lang w:eastAsia="en-GB"/>
          <w14:ligatures w14:val="none"/>
        </w:rPr>
      </w:pPr>
      <w:r w:rsidRPr="004953B5">
        <w:rPr>
          <w:rFonts w:ascii="Arial" w:eastAsia="Times New Roman" w:hAnsi="Arial" w:cs="Arial"/>
          <w:color w:val="212B32"/>
          <w:kern w:val="0"/>
          <w:sz w:val="24"/>
          <w:szCs w:val="24"/>
          <w:lang w:eastAsia="en-GB"/>
          <w14:ligatures w14:val="none"/>
        </w:rPr>
        <w:t>The Annual Infection Prevention and Control audit was completed by Emma Taylor in April 2024</w:t>
      </w:r>
      <w:r w:rsidR="00C0449E" w:rsidRPr="004953B5">
        <w:rPr>
          <w:rFonts w:ascii="Arial" w:eastAsia="Times New Roman" w:hAnsi="Arial" w:cs="Arial"/>
          <w:color w:val="212B32"/>
          <w:kern w:val="0"/>
          <w:sz w:val="24"/>
          <w:szCs w:val="24"/>
          <w:lang w:eastAsia="en-GB"/>
          <w14:ligatures w14:val="none"/>
        </w:rPr>
        <w:t xml:space="preserve">, </w:t>
      </w:r>
      <w:proofErr w:type="gramStart"/>
      <w:r w:rsidR="00C0449E" w:rsidRPr="004953B5">
        <w:rPr>
          <w:rFonts w:ascii="Arial" w:eastAsia="Times New Roman" w:hAnsi="Arial" w:cs="Arial"/>
          <w:color w:val="212B32"/>
          <w:kern w:val="0"/>
          <w:sz w:val="24"/>
          <w:szCs w:val="24"/>
          <w:lang w:eastAsia="en-GB"/>
          <w14:ligatures w14:val="none"/>
        </w:rPr>
        <w:t>as a result of</w:t>
      </w:r>
      <w:proofErr w:type="gramEnd"/>
      <w:r w:rsidR="00C0449E" w:rsidRPr="004953B5">
        <w:rPr>
          <w:rFonts w:ascii="Arial" w:eastAsia="Times New Roman" w:hAnsi="Arial" w:cs="Arial"/>
          <w:color w:val="212B32"/>
          <w:kern w:val="0"/>
          <w:sz w:val="24"/>
          <w:szCs w:val="24"/>
          <w:lang w:eastAsia="en-GB"/>
          <w14:ligatures w14:val="none"/>
        </w:rPr>
        <w:t xml:space="preserve"> the audit several </w:t>
      </w:r>
      <w:r w:rsidR="00DC0456" w:rsidRPr="004953B5">
        <w:rPr>
          <w:rFonts w:ascii="Arial" w:eastAsia="Times New Roman" w:hAnsi="Arial" w:cs="Arial"/>
          <w:color w:val="212B32"/>
          <w:kern w:val="0"/>
          <w:sz w:val="24"/>
          <w:szCs w:val="24"/>
          <w:lang w:eastAsia="en-GB"/>
          <w14:ligatures w14:val="none"/>
        </w:rPr>
        <w:t>suggestions have been made, have been changed, or will be implemented</w:t>
      </w:r>
      <w:r w:rsidR="00C0449E" w:rsidRPr="004953B5">
        <w:rPr>
          <w:rFonts w:ascii="Arial" w:eastAsia="Times New Roman" w:hAnsi="Arial" w:cs="Arial"/>
          <w:color w:val="212B32"/>
          <w:kern w:val="0"/>
          <w:sz w:val="24"/>
          <w:szCs w:val="24"/>
          <w:lang w:eastAsia="en-GB"/>
          <w14:ligatures w14:val="none"/>
        </w:rPr>
        <w:t xml:space="preserve"> </w:t>
      </w:r>
      <w:r w:rsidR="00A64FF3" w:rsidRPr="004953B5">
        <w:rPr>
          <w:rFonts w:ascii="Arial" w:eastAsia="Times New Roman" w:hAnsi="Arial" w:cs="Arial"/>
          <w:color w:val="212B32"/>
          <w:kern w:val="0"/>
          <w:sz w:val="24"/>
          <w:szCs w:val="24"/>
          <w:lang w:eastAsia="en-GB"/>
          <w14:ligatures w14:val="none"/>
        </w:rPr>
        <w:t>soon.</w:t>
      </w:r>
      <w:r w:rsidRPr="004953B5">
        <w:rPr>
          <w:rFonts w:ascii="Arial" w:eastAsia="Times New Roman" w:hAnsi="Arial" w:cs="Arial"/>
          <w:color w:val="212B32"/>
          <w:kern w:val="0"/>
          <w:sz w:val="24"/>
          <w:szCs w:val="24"/>
          <w:lang w:eastAsia="en-GB"/>
          <w14:ligatures w14:val="none"/>
        </w:rPr>
        <w:t> </w:t>
      </w:r>
    </w:p>
    <w:p w14:paraId="37BF216B" w14:textId="77777777" w:rsidR="00DC0456" w:rsidRPr="004953B5" w:rsidRDefault="00DC0456" w:rsidP="00DC0456">
      <w:pPr>
        <w:pStyle w:val="ListParagraph"/>
        <w:numPr>
          <w:ilvl w:val="0"/>
          <w:numId w:val="3"/>
        </w:numPr>
        <w:shd w:val="clear" w:color="auto" w:fill="FEFEFE"/>
        <w:spacing w:before="100" w:beforeAutospacing="1" w:after="100" w:afterAutospacing="1" w:line="240" w:lineRule="auto"/>
        <w:rPr>
          <w:rFonts w:ascii="Arial" w:eastAsia="Times New Roman" w:hAnsi="Arial" w:cs="Arial"/>
          <w:color w:val="212B32"/>
          <w:kern w:val="0"/>
          <w:sz w:val="24"/>
          <w:szCs w:val="24"/>
          <w:lang w:eastAsia="en-GB"/>
          <w14:ligatures w14:val="none"/>
        </w:rPr>
      </w:pPr>
      <w:r w:rsidRPr="004953B5">
        <w:rPr>
          <w:rFonts w:ascii="Arial" w:eastAsia="Times New Roman" w:hAnsi="Arial" w:cs="Arial"/>
          <w:color w:val="212B32"/>
          <w:kern w:val="0"/>
          <w:sz w:val="24"/>
          <w:szCs w:val="24"/>
          <w:lang w:eastAsia="en-GB"/>
          <w14:ligatures w14:val="none"/>
        </w:rPr>
        <w:t>re-painting the walls in all non-clinical and clinical areas</w:t>
      </w:r>
    </w:p>
    <w:p w14:paraId="3A71CEA1" w14:textId="77777777" w:rsidR="00DC0456" w:rsidRPr="004953B5" w:rsidRDefault="00DC0456" w:rsidP="00DC0456">
      <w:pPr>
        <w:pStyle w:val="ListParagraph"/>
        <w:numPr>
          <w:ilvl w:val="0"/>
          <w:numId w:val="3"/>
        </w:numPr>
        <w:shd w:val="clear" w:color="auto" w:fill="FEFEFE"/>
        <w:spacing w:before="100" w:beforeAutospacing="1" w:after="100" w:afterAutospacing="1" w:line="240" w:lineRule="auto"/>
        <w:rPr>
          <w:rFonts w:ascii="Arial" w:eastAsia="Times New Roman" w:hAnsi="Arial" w:cs="Arial"/>
          <w:color w:val="212B32"/>
          <w:kern w:val="0"/>
          <w:sz w:val="24"/>
          <w:szCs w:val="24"/>
          <w:lang w:eastAsia="en-GB"/>
          <w14:ligatures w14:val="none"/>
        </w:rPr>
      </w:pPr>
      <w:r w:rsidRPr="004953B5">
        <w:rPr>
          <w:rFonts w:ascii="Arial" w:eastAsia="Times New Roman" w:hAnsi="Arial" w:cs="Arial"/>
          <w:color w:val="212B32"/>
          <w:kern w:val="0"/>
          <w:sz w:val="24"/>
          <w:szCs w:val="24"/>
          <w:lang w:eastAsia="en-GB"/>
          <w14:ligatures w14:val="none"/>
        </w:rPr>
        <w:t>Recarpeting carpeted areas</w:t>
      </w:r>
    </w:p>
    <w:p w14:paraId="3B10B847" w14:textId="77777777" w:rsidR="00DC0456" w:rsidRPr="004953B5" w:rsidRDefault="00DC0456" w:rsidP="00DC0456">
      <w:pPr>
        <w:pStyle w:val="ListParagraph"/>
        <w:numPr>
          <w:ilvl w:val="0"/>
          <w:numId w:val="3"/>
        </w:numPr>
        <w:shd w:val="clear" w:color="auto" w:fill="FEFEFE"/>
        <w:spacing w:before="100" w:beforeAutospacing="1" w:after="100" w:afterAutospacing="1" w:line="240" w:lineRule="auto"/>
        <w:rPr>
          <w:rFonts w:ascii="Arial" w:eastAsia="Times New Roman" w:hAnsi="Arial" w:cs="Arial"/>
          <w:color w:val="212B32"/>
          <w:kern w:val="0"/>
          <w:sz w:val="24"/>
          <w:szCs w:val="24"/>
          <w:lang w:eastAsia="en-GB"/>
          <w14:ligatures w14:val="none"/>
        </w:rPr>
      </w:pPr>
      <w:r w:rsidRPr="004953B5">
        <w:rPr>
          <w:rFonts w:ascii="Arial" w:eastAsia="Times New Roman" w:hAnsi="Arial" w:cs="Arial"/>
          <w:color w:val="212B32"/>
          <w:kern w:val="0"/>
          <w:sz w:val="24"/>
          <w:szCs w:val="24"/>
          <w:lang w:eastAsia="en-GB"/>
          <w14:ligatures w14:val="none"/>
        </w:rPr>
        <w:t>Replacing soft material furnishings with wipeable non fabric furnishings such as chairs with fabric</w:t>
      </w:r>
    </w:p>
    <w:p w14:paraId="73F3AFB8" w14:textId="5B191A5A" w:rsidR="004953B5" w:rsidRPr="004953B5" w:rsidRDefault="004953B5" w:rsidP="00DC0456">
      <w:pPr>
        <w:pStyle w:val="ListParagraph"/>
        <w:numPr>
          <w:ilvl w:val="0"/>
          <w:numId w:val="3"/>
        </w:numPr>
        <w:shd w:val="clear" w:color="auto" w:fill="FEFEFE"/>
        <w:spacing w:before="100" w:beforeAutospacing="1" w:after="100" w:afterAutospacing="1" w:line="240" w:lineRule="auto"/>
        <w:rPr>
          <w:rFonts w:ascii="Arial" w:eastAsia="Times New Roman" w:hAnsi="Arial" w:cs="Arial"/>
          <w:color w:val="212B32"/>
          <w:kern w:val="0"/>
          <w:sz w:val="24"/>
          <w:szCs w:val="24"/>
          <w:lang w:eastAsia="en-GB"/>
          <w14:ligatures w14:val="none"/>
        </w:rPr>
      </w:pPr>
      <w:r w:rsidRPr="004953B5">
        <w:rPr>
          <w:rFonts w:ascii="Arial" w:eastAsia="Times New Roman" w:hAnsi="Arial" w:cs="Arial"/>
          <w:color w:val="212B32"/>
          <w:kern w:val="0"/>
          <w:sz w:val="24"/>
          <w:szCs w:val="24"/>
          <w:lang w:eastAsia="en-GB"/>
          <w14:ligatures w14:val="none"/>
        </w:rPr>
        <w:t>Replace broken toilet holder, soap dispensers.</w:t>
      </w:r>
    </w:p>
    <w:p w14:paraId="531E6D44" w14:textId="7C75AEF2" w:rsidR="004953B5" w:rsidRPr="004953B5" w:rsidRDefault="004953B5" w:rsidP="00DC0456">
      <w:pPr>
        <w:pStyle w:val="ListParagraph"/>
        <w:numPr>
          <w:ilvl w:val="0"/>
          <w:numId w:val="3"/>
        </w:numPr>
        <w:shd w:val="clear" w:color="auto" w:fill="FEFEFE"/>
        <w:spacing w:before="100" w:beforeAutospacing="1" w:after="100" w:afterAutospacing="1" w:line="240" w:lineRule="auto"/>
        <w:rPr>
          <w:rFonts w:ascii="Arial" w:eastAsia="Times New Roman" w:hAnsi="Arial" w:cs="Arial"/>
          <w:color w:val="212B32"/>
          <w:kern w:val="0"/>
          <w:sz w:val="24"/>
          <w:szCs w:val="24"/>
          <w:lang w:eastAsia="en-GB"/>
          <w14:ligatures w14:val="none"/>
        </w:rPr>
      </w:pPr>
      <w:r w:rsidRPr="004953B5">
        <w:rPr>
          <w:rFonts w:ascii="Arial" w:eastAsia="Times New Roman" w:hAnsi="Arial" w:cs="Arial"/>
          <w:color w:val="212B32"/>
          <w:kern w:val="0"/>
          <w:sz w:val="24"/>
          <w:szCs w:val="24"/>
          <w:lang w:eastAsia="en-GB"/>
          <w14:ligatures w14:val="none"/>
        </w:rPr>
        <w:t xml:space="preserve">Maintain a clutter free </w:t>
      </w:r>
      <w:r w:rsidR="00A64FF3" w:rsidRPr="004953B5">
        <w:rPr>
          <w:rFonts w:ascii="Arial" w:eastAsia="Times New Roman" w:hAnsi="Arial" w:cs="Arial"/>
          <w:color w:val="212B32"/>
          <w:kern w:val="0"/>
          <w:sz w:val="24"/>
          <w:szCs w:val="24"/>
          <w:lang w:eastAsia="en-GB"/>
          <w14:ligatures w14:val="none"/>
        </w:rPr>
        <w:t>environment.</w:t>
      </w:r>
    </w:p>
    <w:p w14:paraId="1E27D4B1" w14:textId="0B628FCF" w:rsidR="004953B5" w:rsidRPr="004953B5" w:rsidRDefault="004953B5" w:rsidP="00DC0456">
      <w:pPr>
        <w:pStyle w:val="ListParagraph"/>
        <w:numPr>
          <w:ilvl w:val="0"/>
          <w:numId w:val="3"/>
        </w:numPr>
        <w:shd w:val="clear" w:color="auto" w:fill="FEFEFE"/>
        <w:spacing w:before="100" w:beforeAutospacing="1" w:after="100" w:afterAutospacing="1" w:line="240" w:lineRule="auto"/>
        <w:rPr>
          <w:rFonts w:ascii="Arial" w:eastAsia="Times New Roman" w:hAnsi="Arial" w:cs="Arial"/>
          <w:color w:val="212B32"/>
          <w:kern w:val="0"/>
          <w:sz w:val="24"/>
          <w:szCs w:val="24"/>
          <w:lang w:eastAsia="en-GB"/>
          <w14:ligatures w14:val="none"/>
        </w:rPr>
      </w:pPr>
      <w:r w:rsidRPr="004953B5">
        <w:rPr>
          <w:rFonts w:ascii="Arial" w:eastAsia="Times New Roman" w:hAnsi="Arial" w:cs="Arial"/>
          <w:color w:val="212B32"/>
          <w:kern w:val="0"/>
          <w:sz w:val="24"/>
          <w:szCs w:val="24"/>
          <w:lang w:eastAsia="en-GB"/>
          <w14:ligatures w14:val="none"/>
        </w:rPr>
        <w:t>Breach of hygiene notices for patients</w:t>
      </w:r>
    </w:p>
    <w:p w14:paraId="6AFE458D" w14:textId="77777777" w:rsidR="00DC0456" w:rsidRPr="004953B5" w:rsidRDefault="00DC0456" w:rsidP="003B15EB">
      <w:pPr>
        <w:shd w:val="clear" w:color="auto" w:fill="FEFEFE"/>
        <w:spacing w:before="100" w:beforeAutospacing="1" w:after="100" w:afterAutospacing="1" w:line="240" w:lineRule="auto"/>
        <w:rPr>
          <w:rFonts w:ascii="Arial" w:eastAsia="Times New Roman" w:hAnsi="Arial" w:cs="Arial"/>
          <w:color w:val="212B32"/>
          <w:kern w:val="0"/>
          <w:sz w:val="24"/>
          <w:szCs w:val="24"/>
          <w:lang w:eastAsia="en-GB"/>
          <w14:ligatures w14:val="none"/>
        </w:rPr>
      </w:pPr>
    </w:p>
    <w:p w14:paraId="3D974ACB" w14:textId="36BD32E7" w:rsidR="00C0449E" w:rsidRPr="00C0449E" w:rsidRDefault="00C0449E" w:rsidP="00C0449E">
      <w:pPr>
        <w:shd w:val="clear" w:color="auto" w:fill="FEFEFE"/>
        <w:spacing w:before="100" w:beforeAutospacing="1" w:after="100" w:afterAutospacing="1" w:line="240" w:lineRule="auto"/>
        <w:rPr>
          <w:rFonts w:ascii="Arial" w:eastAsia="Times New Roman" w:hAnsi="Arial" w:cs="Arial"/>
          <w:color w:val="212B32"/>
          <w:kern w:val="0"/>
          <w:sz w:val="24"/>
          <w:szCs w:val="24"/>
          <w:lang w:eastAsia="en-GB"/>
          <w14:ligatures w14:val="none"/>
        </w:rPr>
      </w:pPr>
      <w:r w:rsidRPr="00C0449E">
        <w:rPr>
          <w:rFonts w:ascii="Arial" w:eastAsia="Times New Roman" w:hAnsi="Arial" w:cs="Arial"/>
          <w:color w:val="212B32"/>
          <w:kern w:val="0"/>
          <w:sz w:val="24"/>
          <w:szCs w:val="24"/>
          <w:lang w:eastAsia="en-GB"/>
          <w14:ligatures w14:val="none"/>
        </w:rPr>
        <w:lastRenderedPageBreak/>
        <w:t xml:space="preserve">The following things are </w:t>
      </w:r>
      <w:r w:rsidR="00A64FF3">
        <w:rPr>
          <w:rFonts w:ascii="Arial" w:eastAsia="Times New Roman" w:hAnsi="Arial" w:cs="Arial"/>
          <w:color w:val="212B32"/>
          <w:kern w:val="0"/>
          <w:sz w:val="24"/>
          <w:szCs w:val="24"/>
          <w:lang w:eastAsia="en-GB"/>
          <w14:ligatures w14:val="none"/>
        </w:rPr>
        <w:t>on the</w:t>
      </w:r>
      <w:r w:rsidRPr="00C0449E">
        <w:rPr>
          <w:rFonts w:ascii="Arial" w:eastAsia="Times New Roman" w:hAnsi="Arial" w:cs="Arial"/>
          <w:color w:val="212B32"/>
          <w:kern w:val="0"/>
          <w:sz w:val="24"/>
          <w:szCs w:val="24"/>
          <w:lang w:eastAsia="en-GB"/>
          <w14:ligatures w14:val="none"/>
        </w:rPr>
        <w:t xml:space="preserve"> agenda to be updated:</w:t>
      </w:r>
    </w:p>
    <w:p w14:paraId="701D1C7E" w14:textId="0DED95C7" w:rsidR="00C0449E" w:rsidRPr="00C0449E" w:rsidRDefault="00C0449E" w:rsidP="00C0449E">
      <w:pPr>
        <w:numPr>
          <w:ilvl w:val="0"/>
          <w:numId w:val="4"/>
        </w:numPr>
        <w:shd w:val="clear" w:color="auto" w:fill="FEFEFE"/>
        <w:spacing w:after="0" w:line="240" w:lineRule="auto"/>
        <w:rPr>
          <w:rFonts w:ascii="Arial" w:eastAsia="Times New Roman" w:hAnsi="Arial" w:cs="Arial"/>
          <w:color w:val="212B32"/>
          <w:kern w:val="0"/>
          <w:sz w:val="24"/>
          <w:szCs w:val="24"/>
          <w:lang w:eastAsia="en-GB"/>
          <w14:ligatures w14:val="none"/>
        </w:rPr>
      </w:pPr>
      <w:r w:rsidRPr="00C0449E">
        <w:rPr>
          <w:rFonts w:ascii="Arial" w:eastAsia="Times New Roman" w:hAnsi="Arial" w:cs="Arial"/>
          <w:color w:val="212B32"/>
          <w:kern w:val="0"/>
          <w:sz w:val="24"/>
          <w:szCs w:val="24"/>
          <w:lang w:eastAsia="en-GB"/>
          <w14:ligatures w14:val="none"/>
        </w:rPr>
        <w:t xml:space="preserve">Infection control audits to continue throughout the year of </w:t>
      </w:r>
      <w:r w:rsidRPr="004953B5">
        <w:rPr>
          <w:rFonts w:ascii="Arial" w:eastAsia="Times New Roman" w:hAnsi="Arial" w:cs="Arial"/>
          <w:color w:val="212B32"/>
          <w:kern w:val="0"/>
          <w:sz w:val="24"/>
          <w:szCs w:val="24"/>
          <w:lang w:eastAsia="en-GB"/>
          <w14:ligatures w14:val="none"/>
        </w:rPr>
        <w:t>2024/2025</w:t>
      </w:r>
    </w:p>
    <w:p w14:paraId="27DB0A4E" w14:textId="2510EC61" w:rsidR="00C0449E" w:rsidRPr="00C0449E" w:rsidRDefault="00C0449E" w:rsidP="00C0449E">
      <w:pPr>
        <w:numPr>
          <w:ilvl w:val="0"/>
          <w:numId w:val="4"/>
        </w:numPr>
        <w:shd w:val="clear" w:color="auto" w:fill="FEFEFE"/>
        <w:spacing w:after="0" w:line="240" w:lineRule="auto"/>
        <w:rPr>
          <w:rFonts w:ascii="Arial" w:eastAsia="Times New Roman" w:hAnsi="Arial" w:cs="Arial"/>
          <w:color w:val="212B32"/>
          <w:kern w:val="0"/>
          <w:sz w:val="24"/>
          <w:szCs w:val="24"/>
          <w:lang w:eastAsia="en-GB"/>
          <w14:ligatures w14:val="none"/>
        </w:rPr>
      </w:pPr>
      <w:r w:rsidRPr="00C0449E">
        <w:rPr>
          <w:rFonts w:ascii="Arial" w:eastAsia="Times New Roman" w:hAnsi="Arial" w:cs="Arial"/>
          <w:color w:val="212B32"/>
          <w:kern w:val="0"/>
          <w:sz w:val="24"/>
          <w:szCs w:val="24"/>
          <w:lang w:eastAsia="en-GB"/>
          <w14:ligatures w14:val="none"/>
        </w:rPr>
        <w:t>Maintaining a clean</w:t>
      </w:r>
      <w:r w:rsidR="004953B5" w:rsidRPr="004953B5">
        <w:rPr>
          <w:rFonts w:ascii="Arial" w:eastAsia="Times New Roman" w:hAnsi="Arial" w:cs="Arial"/>
          <w:color w:val="212B32"/>
          <w:kern w:val="0"/>
          <w:sz w:val="24"/>
          <w:szCs w:val="24"/>
          <w:lang w:eastAsia="en-GB"/>
          <w14:ligatures w14:val="none"/>
        </w:rPr>
        <w:t>, decluttered</w:t>
      </w:r>
      <w:r w:rsidRPr="00C0449E">
        <w:rPr>
          <w:rFonts w:ascii="Arial" w:eastAsia="Times New Roman" w:hAnsi="Arial" w:cs="Arial"/>
          <w:color w:val="212B32"/>
          <w:kern w:val="0"/>
          <w:sz w:val="24"/>
          <w:szCs w:val="24"/>
          <w:lang w:eastAsia="en-GB"/>
          <w14:ligatures w14:val="none"/>
        </w:rPr>
        <w:t xml:space="preserve"> environment in clinical and non-clinical areas</w:t>
      </w:r>
    </w:p>
    <w:p w14:paraId="4CDF8E7A" w14:textId="1460C2F6" w:rsidR="00C0449E" w:rsidRPr="004953B5" w:rsidRDefault="00C0449E" w:rsidP="00C0449E">
      <w:pPr>
        <w:numPr>
          <w:ilvl w:val="0"/>
          <w:numId w:val="4"/>
        </w:numPr>
        <w:shd w:val="clear" w:color="auto" w:fill="FEFEFE"/>
        <w:spacing w:after="0" w:line="240" w:lineRule="auto"/>
        <w:rPr>
          <w:rFonts w:ascii="Arial" w:eastAsia="Times New Roman" w:hAnsi="Arial" w:cs="Arial"/>
          <w:color w:val="212B32"/>
          <w:kern w:val="0"/>
          <w:sz w:val="24"/>
          <w:szCs w:val="24"/>
          <w:lang w:eastAsia="en-GB"/>
          <w14:ligatures w14:val="none"/>
        </w:rPr>
      </w:pPr>
      <w:r w:rsidRPr="00C0449E">
        <w:rPr>
          <w:rFonts w:ascii="Arial" w:eastAsia="Times New Roman" w:hAnsi="Arial" w:cs="Arial"/>
          <w:color w:val="212B32"/>
          <w:kern w:val="0"/>
          <w:sz w:val="24"/>
          <w:szCs w:val="24"/>
          <w:lang w:eastAsia="en-GB"/>
          <w14:ligatures w14:val="none"/>
        </w:rPr>
        <w:t xml:space="preserve">Continue to promote vaccinations for staff and </w:t>
      </w:r>
      <w:r w:rsidR="004953B5" w:rsidRPr="004953B5">
        <w:rPr>
          <w:rFonts w:ascii="Arial" w:eastAsia="Times New Roman" w:hAnsi="Arial" w:cs="Arial"/>
          <w:color w:val="212B32"/>
          <w:kern w:val="0"/>
          <w:sz w:val="24"/>
          <w:szCs w:val="24"/>
          <w:lang w:eastAsia="en-GB"/>
          <w14:ligatures w14:val="none"/>
        </w:rPr>
        <w:t>patients.</w:t>
      </w:r>
      <w:r w:rsidRPr="00C0449E">
        <w:rPr>
          <w:rFonts w:ascii="Arial" w:eastAsia="Times New Roman" w:hAnsi="Arial" w:cs="Arial"/>
          <w:color w:val="212B32"/>
          <w:kern w:val="0"/>
          <w:sz w:val="24"/>
          <w:szCs w:val="24"/>
          <w:lang w:eastAsia="en-GB"/>
          <w14:ligatures w14:val="none"/>
        </w:rPr>
        <w:t> </w:t>
      </w:r>
    </w:p>
    <w:p w14:paraId="5492379A" w14:textId="79A0DD83" w:rsidR="00C0449E" w:rsidRPr="00C0449E" w:rsidRDefault="00C0449E" w:rsidP="00C0449E">
      <w:pPr>
        <w:shd w:val="clear" w:color="auto" w:fill="FEFEFE"/>
        <w:spacing w:before="100" w:beforeAutospacing="1" w:after="100" w:afterAutospacing="1" w:line="240" w:lineRule="auto"/>
        <w:rPr>
          <w:rFonts w:ascii="Arial" w:eastAsia="Times New Roman" w:hAnsi="Arial" w:cs="Arial"/>
          <w:color w:val="212B32"/>
          <w:kern w:val="0"/>
          <w:sz w:val="24"/>
          <w:szCs w:val="24"/>
          <w:lang w:eastAsia="en-GB"/>
          <w14:ligatures w14:val="none"/>
        </w:rPr>
      </w:pPr>
      <w:r w:rsidRPr="004953B5">
        <w:rPr>
          <w:rFonts w:ascii="Arial" w:eastAsia="Times New Roman" w:hAnsi="Arial" w:cs="Arial"/>
          <w:color w:val="212B32"/>
          <w:kern w:val="0"/>
          <w:sz w:val="24"/>
          <w:szCs w:val="24"/>
          <w:lang w:eastAsia="en-GB"/>
          <w14:ligatures w14:val="none"/>
        </w:rPr>
        <w:t>Westbourne Medical Centre plan</w:t>
      </w:r>
      <w:r w:rsidRPr="00C0449E">
        <w:rPr>
          <w:rFonts w:ascii="Arial" w:eastAsia="Times New Roman" w:hAnsi="Arial" w:cs="Arial"/>
          <w:color w:val="212B32"/>
          <w:kern w:val="0"/>
          <w:sz w:val="24"/>
          <w:szCs w:val="24"/>
          <w:lang w:eastAsia="en-GB"/>
          <w14:ligatures w14:val="none"/>
        </w:rPr>
        <w:t xml:space="preserve"> to undertake the following audits during 2023/2024.</w:t>
      </w:r>
    </w:p>
    <w:p w14:paraId="3D2D78E9" w14:textId="3515D687" w:rsidR="00C0449E" w:rsidRPr="004953B5" w:rsidRDefault="00C0449E" w:rsidP="00C0449E">
      <w:pPr>
        <w:numPr>
          <w:ilvl w:val="0"/>
          <w:numId w:val="5"/>
        </w:numPr>
        <w:shd w:val="clear" w:color="auto" w:fill="FEFEFE"/>
        <w:spacing w:after="0" w:line="240" w:lineRule="auto"/>
        <w:rPr>
          <w:rFonts w:ascii="Arial" w:eastAsia="Times New Roman" w:hAnsi="Arial" w:cs="Arial"/>
          <w:color w:val="212B32"/>
          <w:kern w:val="0"/>
          <w:sz w:val="24"/>
          <w:szCs w:val="24"/>
          <w:lang w:eastAsia="en-GB"/>
          <w14:ligatures w14:val="none"/>
        </w:rPr>
      </w:pPr>
      <w:r w:rsidRPr="004953B5">
        <w:rPr>
          <w:rFonts w:ascii="Arial" w:eastAsia="Times New Roman" w:hAnsi="Arial" w:cs="Arial"/>
          <w:color w:val="212B32"/>
          <w:kern w:val="0"/>
          <w:sz w:val="24"/>
          <w:szCs w:val="24"/>
          <w:lang w:eastAsia="en-GB"/>
          <w14:ligatures w14:val="none"/>
        </w:rPr>
        <w:t>Aseptic technique audit- annually</w:t>
      </w:r>
    </w:p>
    <w:p w14:paraId="25DEDA24" w14:textId="262244B5" w:rsidR="00C0449E" w:rsidRPr="004953B5" w:rsidRDefault="00C0449E" w:rsidP="00C0449E">
      <w:pPr>
        <w:numPr>
          <w:ilvl w:val="0"/>
          <w:numId w:val="5"/>
        </w:numPr>
        <w:shd w:val="clear" w:color="auto" w:fill="FEFEFE"/>
        <w:spacing w:after="0" w:line="240" w:lineRule="auto"/>
        <w:rPr>
          <w:rFonts w:ascii="Arial" w:eastAsia="Times New Roman" w:hAnsi="Arial" w:cs="Arial"/>
          <w:color w:val="212B32"/>
          <w:kern w:val="0"/>
          <w:sz w:val="24"/>
          <w:szCs w:val="24"/>
          <w:lang w:eastAsia="en-GB"/>
          <w14:ligatures w14:val="none"/>
        </w:rPr>
      </w:pPr>
      <w:r w:rsidRPr="004953B5">
        <w:rPr>
          <w:rFonts w:ascii="Arial" w:eastAsia="Times New Roman" w:hAnsi="Arial" w:cs="Arial"/>
          <w:color w:val="212B32"/>
          <w:kern w:val="0"/>
          <w:sz w:val="24"/>
          <w:szCs w:val="24"/>
          <w:lang w:eastAsia="en-GB"/>
          <w14:ligatures w14:val="none"/>
        </w:rPr>
        <w:t>Hand Hygiene audit - annually</w:t>
      </w:r>
    </w:p>
    <w:p w14:paraId="5C7E69BF" w14:textId="668DB30C" w:rsidR="00C0449E" w:rsidRPr="004953B5" w:rsidRDefault="00C0449E" w:rsidP="00C0449E">
      <w:pPr>
        <w:numPr>
          <w:ilvl w:val="0"/>
          <w:numId w:val="5"/>
        </w:numPr>
        <w:shd w:val="clear" w:color="auto" w:fill="FEFEFE"/>
        <w:spacing w:after="0" w:line="240" w:lineRule="auto"/>
        <w:rPr>
          <w:rFonts w:ascii="Arial" w:eastAsia="Times New Roman" w:hAnsi="Arial" w:cs="Arial"/>
          <w:color w:val="212B32"/>
          <w:kern w:val="0"/>
          <w:sz w:val="24"/>
          <w:szCs w:val="24"/>
          <w:lang w:eastAsia="en-GB"/>
          <w14:ligatures w14:val="none"/>
        </w:rPr>
      </w:pPr>
      <w:r w:rsidRPr="004953B5">
        <w:rPr>
          <w:rFonts w:ascii="Arial" w:eastAsia="Times New Roman" w:hAnsi="Arial" w:cs="Arial"/>
          <w:color w:val="212B32"/>
          <w:kern w:val="0"/>
          <w:sz w:val="24"/>
          <w:szCs w:val="24"/>
          <w:lang w:eastAsia="en-GB"/>
          <w14:ligatures w14:val="none"/>
        </w:rPr>
        <w:t>PPE audit tool- annually</w:t>
      </w:r>
    </w:p>
    <w:p w14:paraId="4FAEFE71" w14:textId="137D5D2C" w:rsidR="00C0449E" w:rsidRPr="004953B5" w:rsidRDefault="00C0449E" w:rsidP="00C0449E">
      <w:pPr>
        <w:numPr>
          <w:ilvl w:val="0"/>
          <w:numId w:val="5"/>
        </w:numPr>
        <w:shd w:val="clear" w:color="auto" w:fill="FEFEFE"/>
        <w:spacing w:after="0" w:line="240" w:lineRule="auto"/>
        <w:rPr>
          <w:rFonts w:ascii="Arial" w:eastAsia="Times New Roman" w:hAnsi="Arial" w:cs="Arial"/>
          <w:color w:val="212B32"/>
          <w:kern w:val="0"/>
          <w:sz w:val="24"/>
          <w:szCs w:val="24"/>
          <w:lang w:eastAsia="en-GB"/>
          <w14:ligatures w14:val="none"/>
        </w:rPr>
      </w:pPr>
      <w:r w:rsidRPr="004953B5">
        <w:rPr>
          <w:rFonts w:ascii="Arial" w:eastAsia="Times New Roman" w:hAnsi="Arial" w:cs="Arial"/>
          <w:color w:val="212B32"/>
          <w:kern w:val="0"/>
          <w:sz w:val="24"/>
          <w:szCs w:val="24"/>
          <w:lang w:eastAsia="en-GB"/>
          <w14:ligatures w14:val="none"/>
        </w:rPr>
        <w:t>Decontamination of equipment audit- monthly</w:t>
      </w:r>
    </w:p>
    <w:p w14:paraId="0F5C21E2" w14:textId="5BC6CAEC" w:rsidR="00C0449E" w:rsidRPr="004953B5" w:rsidRDefault="00C0449E" w:rsidP="00C0449E">
      <w:pPr>
        <w:numPr>
          <w:ilvl w:val="0"/>
          <w:numId w:val="5"/>
        </w:numPr>
        <w:shd w:val="clear" w:color="auto" w:fill="FEFEFE"/>
        <w:spacing w:after="0" w:line="240" w:lineRule="auto"/>
        <w:rPr>
          <w:rFonts w:ascii="Arial" w:eastAsia="Times New Roman" w:hAnsi="Arial" w:cs="Arial"/>
          <w:color w:val="212B32"/>
          <w:kern w:val="0"/>
          <w:sz w:val="24"/>
          <w:szCs w:val="24"/>
          <w:lang w:eastAsia="en-GB"/>
          <w14:ligatures w14:val="none"/>
        </w:rPr>
      </w:pPr>
      <w:r w:rsidRPr="004953B5">
        <w:rPr>
          <w:rFonts w:ascii="Arial" w:eastAsia="Times New Roman" w:hAnsi="Arial" w:cs="Arial"/>
          <w:color w:val="212B32"/>
          <w:kern w:val="0"/>
          <w:sz w:val="24"/>
          <w:szCs w:val="24"/>
          <w:lang w:eastAsia="en-GB"/>
          <w14:ligatures w14:val="none"/>
        </w:rPr>
        <w:t>Waste management audit- monthly</w:t>
      </w:r>
    </w:p>
    <w:p w14:paraId="10C1310E" w14:textId="31193125" w:rsidR="00F862E2" w:rsidRPr="00C0449E" w:rsidRDefault="00C0449E" w:rsidP="00F862E2">
      <w:pPr>
        <w:numPr>
          <w:ilvl w:val="0"/>
          <w:numId w:val="5"/>
        </w:numPr>
        <w:shd w:val="clear" w:color="auto" w:fill="FEFEFE"/>
        <w:spacing w:after="0" w:line="240" w:lineRule="auto"/>
        <w:rPr>
          <w:rFonts w:ascii="Arial" w:eastAsia="Times New Roman" w:hAnsi="Arial" w:cs="Arial"/>
          <w:color w:val="212B32"/>
          <w:kern w:val="0"/>
          <w:sz w:val="24"/>
          <w:szCs w:val="24"/>
          <w:lang w:eastAsia="en-GB"/>
          <w14:ligatures w14:val="none"/>
        </w:rPr>
      </w:pPr>
      <w:r w:rsidRPr="004953B5">
        <w:rPr>
          <w:rFonts w:ascii="Arial" w:eastAsia="Times New Roman" w:hAnsi="Arial" w:cs="Arial"/>
          <w:color w:val="212B32"/>
          <w:kern w:val="0"/>
          <w:sz w:val="24"/>
          <w:szCs w:val="24"/>
          <w:lang w:eastAsia="en-GB"/>
          <w14:ligatures w14:val="none"/>
        </w:rPr>
        <w:t xml:space="preserve">Audits on all rooms depending on the FR rating of each room, following National Cleanliness Guidelines </w:t>
      </w:r>
    </w:p>
    <w:p w14:paraId="5A18CAA9" w14:textId="77777777" w:rsidR="00F862E2" w:rsidRPr="00F862E2" w:rsidRDefault="00F862E2" w:rsidP="00F862E2">
      <w:pPr>
        <w:shd w:val="clear" w:color="auto" w:fill="FEFEFE"/>
        <w:spacing w:before="100" w:beforeAutospacing="1" w:after="100" w:afterAutospacing="1" w:line="480" w:lineRule="atLeast"/>
        <w:outlineLvl w:val="2"/>
        <w:rPr>
          <w:rFonts w:ascii="Arial" w:eastAsia="Times New Roman" w:hAnsi="Arial" w:cs="Arial"/>
          <w:b/>
          <w:bCs/>
          <w:color w:val="1E333E"/>
          <w:kern w:val="0"/>
          <w:sz w:val="24"/>
          <w:szCs w:val="24"/>
          <w:lang w:eastAsia="en-GB"/>
          <w14:ligatures w14:val="none"/>
        </w:rPr>
      </w:pPr>
      <w:r w:rsidRPr="00F862E2">
        <w:rPr>
          <w:rFonts w:ascii="Arial" w:eastAsia="Times New Roman" w:hAnsi="Arial" w:cs="Arial"/>
          <w:b/>
          <w:bCs/>
          <w:color w:val="1E333E"/>
          <w:kern w:val="0"/>
          <w:sz w:val="24"/>
          <w:szCs w:val="24"/>
          <w:lang w:eastAsia="en-GB"/>
          <w14:ligatures w14:val="none"/>
        </w:rPr>
        <w:t>Risk Assessments</w:t>
      </w:r>
    </w:p>
    <w:p w14:paraId="12BB0FEA" w14:textId="77777777" w:rsidR="00F862E2" w:rsidRPr="004953B5" w:rsidRDefault="00F862E2" w:rsidP="00F862E2">
      <w:pPr>
        <w:shd w:val="clear" w:color="auto" w:fill="FEFEFE"/>
        <w:spacing w:before="100" w:beforeAutospacing="1" w:after="100" w:afterAutospacing="1" w:line="240" w:lineRule="auto"/>
        <w:rPr>
          <w:rFonts w:ascii="Arial" w:eastAsia="Times New Roman" w:hAnsi="Arial" w:cs="Arial"/>
          <w:color w:val="212B32"/>
          <w:kern w:val="0"/>
          <w:sz w:val="24"/>
          <w:szCs w:val="24"/>
          <w:lang w:eastAsia="en-GB"/>
          <w14:ligatures w14:val="none"/>
        </w:rPr>
      </w:pPr>
      <w:r w:rsidRPr="00F862E2">
        <w:rPr>
          <w:rFonts w:ascii="Arial" w:eastAsia="Times New Roman" w:hAnsi="Arial" w:cs="Arial"/>
          <w:color w:val="212B32"/>
          <w:kern w:val="0"/>
          <w:sz w:val="24"/>
          <w:szCs w:val="24"/>
          <w:lang w:eastAsia="en-GB"/>
          <w14:ligatures w14:val="none"/>
        </w:rPr>
        <w:t xml:space="preserve">Risk assessments are carried out so that best practice can be established and then followed. </w:t>
      </w:r>
    </w:p>
    <w:p w14:paraId="4ED5606C" w14:textId="77777777" w:rsidR="00F862E2" w:rsidRPr="004953B5" w:rsidRDefault="00F862E2" w:rsidP="00F862E2">
      <w:pPr>
        <w:pStyle w:val="ListParagraph"/>
        <w:numPr>
          <w:ilvl w:val="0"/>
          <w:numId w:val="7"/>
        </w:numPr>
        <w:shd w:val="clear" w:color="auto" w:fill="FEFEFE"/>
        <w:spacing w:before="100" w:beforeAutospacing="1" w:after="100" w:afterAutospacing="1" w:line="240" w:lineRule="auto"/>
        <w:rPr>
          <w:rFonts w:ascii="Arial" w:eastAsia="Times New Roman" w:hAnsi="Arial" w:cs="Arial"/>
          <w:color w:val="212B32"/>
          <w:kern w:val="0"/>
          <w:sz w:val="24"/>
          <w:szCs w:val="24"/>
          <w:lang w:eastAsia="en-GB"/>
          <w14:ligatures w14:val="none"/>
        </w:rPr>
      </w:pPr>
      <w:r w:rsidRPr="004953B5">
        <w:rPr>
          <w:rFonts w:ascii="Arial" w:eastAsia="Times New Roman" w:hAnsi="Arial" w:cs="Arial"/>
          <w:color w:val="212B32"/>
          <w:kern w:val="0"/>
          <w:sz w:val="24"/>
          <w:szCs w:val="24"/>
          <w:lang w:eastAsia="en-GB"/>
          <w14:ligatures w14:val="none"/>
        </w:rPr>
        <w:t>Legionella (Water) Risk Assessment.</w:t>
      </w:r>
    </w:p>
    <w:p w14:paraId="7FC995F7" w14:textId="73855FD3" w:rsidR="00F862E2" w:rsidRPr="004953B5" w:rsidRDefault="00F862E2" w:rsidP="00F862E2">
      <w:pPr>
        <w:pStyle w:val="ListParagraph"/>
        <w:numPr>
          <w:ilvl w:val="0"/>
          <w:numId w:val="7"/>
        </w:numPr>
        <w:shd w:val="clear" w:color="auto" w:fill="FEFEFE"/>
        <w:spacing w:before="100" w:beforeAutospacing="1" w:after="100" w:afterAutospacing="1" w:line="240" w:lineRule="auto"/>
        <w:rPr>
          <w:rFonts w:ascii="Arial" w:eastAsia="Times New Roman" w:hAnsi="Arial" w:cs="Arial"/>
          <w:color w:val="212B32"/>
          <w:kern w:val="0"/>
          <w:sz w:val="24"/>
          <w:szCs w:val="24"/>
          <w:lang w:eastAsia="en-GB"/>
          <w14:ligatures w14:val="none"/>
        </w:rPr>
      </w:pPr>
      <w:r w:rsidRPr="004953B5">
        <w:rPr>
          <w:rFonts w:ascii="Arial" w:eastAsia="Times New Roman" w:hAnsi="Arial" w:cs="Arial"/>
          <w:color w:val="212B32"/>
          <w:kern w:val="0"/>
          <w:sz w:val="24"/>
          <w:szCs w:val="24"/>
          <w:lang w:eastAsia="en-GB"/>
          <w14:ligatures w14:val="none"/>
        </w:rPr>
        <w:t>Immunisation: ensuring that all of our staff are up to date with their Hepatitis B immunisations and offered any occupational health vaccinations applicable to their role (</w:t>
      </w:r>
      <w:proofErr w:type="gramStart"/>
      <w:r w:rsidRPr="004953B5">
        <w:rPr>
          <w:rFonts w:ascii="Arial" w:eastAsia="Times New Roman" w:hAnsi="Arial" w:cs="Arial"/>
          <w:color w:val="212B32"/>
          <w:kern w:val="0"/>
          <w:sz w:val="24"/>
          <w:szCs w:val="24"/>
          <w:lang w:eastAsia="en-GB"/>
          <w14:ligatures w14:val="none"/>
        </w:rPr>
        <w:t>i.e.</w:t>
      </w:r>
      <w:proofErr w:type="gramEnd"/>
      <w:r w:rsidRPr="004953B5">
        <w:rPr>
          <w:rFonts w:ascii="Arial" w:eastAsia="Times New Roman" w:hAnsi="Arial" w:cs="Arial"/>
          <w:color w:val="212B32"/>
          <w:kern w:val="0"/>
          <w:sz w:val="24"/>
          <w:szCs w:val="24"/>
          <w:lang w:eastAsia="en-GB"/>
          <w14:ligatures w14:val="none"/>
        </w:rPr>
        <w:t xml:space="preserve"> MMR, Seasonal Flu, Covid). </w:t>
      </w:r>
    </w:p>
    <w:p w14:paraId="738B15F2" w14:textId="00CF1411" w:rsidR="00F862E2" w:rsidRPr="004953B5" w:rsidRDefault="00F862E2" w:rsidP="00F862E2">
      <w:pPr>
        <w:pStyle w:val="ListParagraph"/>
        <w:numPr>
          <w:ilvl w:val="0"/>
          <w:numId w:val="7"/>
        </w:numPr>
        <w:shd w:val="clear" w:color="auto" w:fill="FEFEFE"/>
        <w:spacing w:after="0" w:line="240" w:lineRule="auto"/>
        <w:rPr>
          <w:rFonts w:ascii="Arial" w:eastAsia="Times New Roman" w:hAnsi="Arial" w:cs="Arial"/>
          <w:color w:val="212B32"/>
          <w:kern w:val="0"/>
          <w:sz w:val="24"/>
          <w:szCs w:val="24"/>
          <w:lang w:eastAsia="en-GB"/>
          <w14:ligatures w14:val="none"/>
        </w:rPr>
      </w:pPr>
      <w:r w:rsidRPr="004953B5">
        <w:rPr>
          <w:rFonts w:ascii="Arial" w:eastAsia="Times New Roman" w:hAnsi="Arial" w:cs="Arial"/>
          <w:color w:val="212B32"/>
          <w:kern w:val="0"/>
          <w:sz w:val="24"/>
          <w:szCs w:val="24"/>
          <w:lang w:eastAsia="en-GB"/>
          <w14:ligatures w14:val="none"/>
        </w:rPr>
        <w:t xml:space="preserve">Curtains: The NHS Cleaning Specifications state </w:t>
      </w:r>
      <w:r w:rsidR="004953B5" w:rsidRPr="004953B5">
        <w:rPr>
          <w:rFonts w:ascii="Arial" w:eastAsia="Times New Roman" w:hAnsi="Arial" w:cs="Arial"/>
          <w:color w:val="212B32"/>
          <w:kern w:val="0"/>
          <w:sz w:val="24"/>
          <w:szCs w:val="24"/>
          <w:lang w:eastAsia="en-GB"/>
          <w14:ligatures w14:val="none"/>
        </w:rPr>
        <w:t>that</w:t>
      </w:r>
      <w:r w:rsidRPr="004953B5">
        <w:rPr>
          <w:rFonts w:ascii="Arial" w:eastAsia="Times New Roman" w:hAnsi="Arial" w:cs="Arial"/>
          <w:color w:val="212B32"/>
          <w:kern w:val="0"/>
          <w:sz w:val="24"/>
          <w:szCs w:val="24"/>
          <w:lang w:eastAsia="en-GB"/>
          <w14:ligatures w14:val="none"/>
        </w:rPr>
        <w:t xml:space="preserve"> disposable curtain</w:t>
      </w:r>
      <w:r w:rsidR="004953B5" w:rsidRPr="004953B5">
        <w:rPr>
          <w:rFonts w:ascii="Arial" w:eastAsia="Times New Roman" w:hAnsi="Arial" w:cs="Arial"/>
          <w:color w:val="212B32"/>
          <w:kern w:val="0"/>
          <w:sz w:val="24"/>
          <w:szCs w:val="24"/>
          <w:lang w:eastAsia="en-GB"/>
          <w14:ligatures w14:val="none"/>
        </w:rPr>
        <w:t>s are</w:t>
      </w:r>
      <w:r w:rsidRPr="004953B5">
        <w:rPr>
          <w:rFonts w:ascii="Arial" w:eastAsia="Times New Roman" w:hAnsi="Arial" w:cs="Arial"/>
          <w:color w:val="212B32"/>
          <w:kern w:val="0"/>
          <w:sz w:val="24"/>
          <w:szCs w:val="24"/>
          <w:lang w:eastAsia="en-GB"/>
          <w14:ligatures w14:val="none"/>
        </w:rPr>
        <w:t xml:space="preserve"> replaced every 6/</w:t>
      </w:r>
      <w:r w:rsidR="004953B5" w:rsidRPr="004953B5">
        <w:rPr>
          <w:rFonts w:ascii="Arial" w:eastAsia="Times New Roman" w:hAnsi="Arial" w:cs="Arial"/>
          <w:color w:val="212B32"/>
          <w:kern w:val="0"/>
          <w:sz w:val="24"/>
          <w:szCs w:val="24"/>
          <w:lang w:eastAsia="en-GB"/>
          <w14:ligatures w14:val="none"/>
        </w:rPr>
        <w:t>12</w:t>
      </w:r>
      <w:r w:rsidRPr="004953B5">
        <w:rPr>
          <w:rFonts w:ascii="Arial" w:eastAsia="Times New Roman" w:hAnsi="Arial" w:cs="Arial"/>
          <w:color w:val="212B32"/>
          <w:kern w:val="0"/>
          <w:sz w:val="24"/>
          <w:szCs w:val="24"/>
          <w:lang w:eastAsia="en-GB"/>
          <w14:ligatures w14:val="none"/>
        </w:rPr>
        <w:t xml:space="preserve"> months depending on the FR rating. We use disposable curtains and ensure that curtains in our minor op room are changed every 6 months, in other clinical/consultation rooms</w:t>
      </w:r>
      <w:r w:rsidR="004953B5" w:rsidRPr="004953B5">
        <w:rPr>
          <w:rFonts w:ascii="Arial" w:eastAsia="Times New Roman" w:hAnsi="Arial" w:cs="Arial"/>
          <w:color w:val="212B32"/>
          <w:kern w:val="0"/>
          <w:sz w:val="24"/>
          <w:szCs w:val="24"/>
          <w:lang w:eastAsia="en-GB"/>
          <w14:ligatures w14:val="none"/>
        </w:rPr>
        <w:t xml:space="preserve">, they are replaced </w:t>
      </w:r>
      <w:r w:rsidRPr="004953B5">
        <w:rPr>
          <w:rFonts w:ascii="Arial" w:eastAsia="Times New Roman" w:hAnsi="Arial" w:cs="Arial"/>
          <w:color w:val="212B32"/>
          <w:kern w:val="0"/>
          <w:sz w:val="24"/>
          <w:szCs w:val="24"/>
          <w:lang w:eastAsia="en-GB"/>
          <w14:ligatures w14:val="none"/>
        </w:rPr>
        <w:t>every 12 months, blinds are damp dusted annually. All curtains and blinds are regularly reviewed and changed if visibly soiled.</w:t>
      </w:r>
    </w:p>
    <w:p w14:paraId="584D8FE9" w14:textId="02D2E6C2" w:rsidR="004953B5" w:rsidRPr="004953B5" w:rsidRDefault="00F862E2" w:rsidP="004953B5">
      <w:pPr>
        <w:pStyle w:val="ListParagraph"/>
        <w:numPr>
          <w:ilvl w:val="0"/>
          <w:numId w:val="7"/>
        </w:numPr>
        <w:shd w:val="clear" w:color="auto" w:fill="FEFEFE"/>
        <w:spacing w:after="0" w:line="240" w:lineRule="auto"/>
        <w:rPr>
          <w:rFonts w:ascii="Arial" w:eastAsia="Times New Roman" w:hAnsi="Arial" w:cs="Arial"/>
          <w:color w:val="212B32"/>
          <w:kern w:val="0"/>
          <w:sz w:val="24"/>
          <w:szCs w:val="24"/>
          <w:lang w:eastAsia="en-GB"/>
          <w14:ligatures w14:val="none"/>
        </w:rPr>
      </w:pPr>
      <w:r w:rsidRPr="004953B5">
        <w:rPr>
          <w:rFonts w:ascii="Arial" w:eastAsia="Times New Roman" w:hAnsi="Arial" w:cs="Arial"/>
          <w:color w:val="212B32"/>
          <w:kern w:val="0"/>
          <w:sz w:val="24"/>
          <w:szCs w:val="24"/>
          <w:lang w:eastAsia="en-GB"/>
          <w14:ligatures w14:val="none"/>
        </w:rPr>
        <w:t>We follow a cleaning specification</w:t>
      </w:r>
      <w:r w:rsidR="004953B5" w:rsidRPr="004953B5">
        <w:rPr>
          <w:rFonts w:ascii="Arial" w:eastAsia="Times New Roman" w:hAnsi="Arial" w:cs="Arial"/>
          <w:color w:val="212B32"/>
          <w:kern w:val="0"/>
          <w:sz w:val="24"/>
          <w:szCs w:val="24"/>
          <w:lang w:eastAsia="en-GB"/>
          <w14:ligatures w14:val="none"/>
        </w:rPr>
        <w:t>s</w:t>
      </w:r>
      <w:r w:rsidRPr="004953B5">
        <w:rPr>
          <w:rFonts w:ascii="Arial" w:eastAsia="Times New Roman" w:hAnsi="Arial" w:cs="Arial"/>
          <w:color w:val="212B32"/>
          <w:kern w:val="0"/>
          <w:sz w:val="24"/>
          <w:szCs w:val="24"/>
          <w:lang w:eastAsia="en-GB"/>
          <w14:ligatures w14:val="none"/>
        </w:rPr>
        <w:t xml:space="preserve"> and frequency depending on the FR rating of each </w:t>
      </w:r>
      <w:r w:rsidR="00A64FF3" w:rsidRPr="004953B5">
        <w:rPr>
          <w:rFonts w:ascii="Arial" w:eastAsia="Times New Roman" w:hAnsi="Arial" w:cs="Arial"/>
          <w:color w:val="212B32"/>
          <w:kern w:val="0"/>
          <w:sz w:val="24"/>
          <w:szCs w:val="24"/>
          <w:lang w:eastAsia="en-GB"/>
          <w14:ligatures w14:val="none"/>
        </w:rPr>
        <w:t>room.</w:t>
      </w:r>
    </w:p>
    <w:p w14:paraId="03F6B8EB" w14:textId="77777777" w:rsidR="004953B5" w:rsidRPr="004953B5" w:rsidRDefault="004953B5" w:rsidP="004953B5">
      <w:pPr>
        <w:shd w:val="clear" w:color="auto" w:fill="FEFEFE"/>
        <w:spacing w:after="0" w:line="240" w:lineRule="auto"/>
        <w:rPr>
          <w:rFonts w:ascii="Arial" w:eastAsia="Times New Roman" w:hAnsi="Arial" w:cs="Arial"/>
          <w:b/>
          <w:bCs/>
          <w:color w:val="1E333E"/>
          <w:kern w:val="0"/>
          <w:sz w:val="24"/>
          <w:szCs w:val="24"/>
          <w:lang w:eastAsia="en-GB"/>
          <w14:ligatures w14:val="none"/>
        </w:rPr>
      </w:pPr>
    </w:p>
    <w:p w14:paraId="30A537EB" w14:textId="424C4B6F" w:rsidR="00F862E2" w:rsidRPr="004953B5" w:rsidRDefault="00F862E2" w:rsidP="004953B5">
      <w:pPr>
        <w:shd w:val="clear" w:color="auto" w:fill="FEFEFE"/>
        <w:spacing w:after="0" w:line="240" w:lineRule="auto"/>
        <w:rPr>
          <w:rFonts w:ascii="Arial" w:eastAsia="Times New Roman" w:hAnsi="Arial" w:cs="Arial"/>
          <w:b/>
          <w:bCs/>
          <w:color w:val="1E333E"/>
          <w:kern w:val="0"/>
          <w:sz w:val="24"/>
          <w:szCs w:val="24"/>
          <w:lang w:eastAsia="en-GB"/>
          <w14:ligatures w14:val="none"/>
        </w:rPr>
      </w:pPr>
      <w:r w:rsidRPr="004953B5">
        <w:rPr>
          <w:rFonts w:ascii="Arial" w:eastAsia="Times New Roman" w:hAnsi="Arial" w:cs="Arial"/>
          <w:b/>
          <w:bCs/>
          <w:color w:val="1E333E"/>
          <w:kern w:val="0"/>
          <w:sz w:val="24"/>
          <w:szCs w:val="24"/>
          <w:lang w:eastAsia="en-GB"/>
          <w14:ligatures w14:val="none"/>
        </w:rPr>
        <w:t>Training</w:t>
      </w:r>
    </w:p>
    <w:p w14:paraId="24D11A22" w14:textId="77777777" w:rsidR="004953B5" w:rsidRPr="004953B5" w:rsidRDefault="004953B5" w:rsidP="004953B5">
      <w:pPr>
        <w:shd w:val="clear" w:color="auto" w:fill="FEFEFE"/>
        <w:spacing w:after="0" w:line="240" w:lineRule="auto"/>
        <w:rPr>
          <w:rFonts w:ascii="Arial" w:eastAsia="Times New Roman" w:hAnsi="Arial" w:cs="Arial"/>
          <w:color w:val="212B32"/>
          <w:kern w:val="0"/>
          <w:sz w:val="24"/>
          <w:szCs w:val="24"/>
          <w:lang w:eastAsia="en-GB"/>
          <w14:ligatures w14:val="none"/>
        </w:rPr>
      </w:pPr>
    </w:p>
    <w:p w14:paraId="2C77C678" w14:textId="6F3F78EF" w:rsidR="004953B5" w:rsidRPr="004953B5" w:rsidRDefault="00F862E2" w:rsidP="004953B5">
      <w:pPr>
        <w:numPr>
          <w:ilvl w:val="0"/>
          <w:numId w:val="8"/>
        </w:numPr>
        <w:shd w:val="clear" w:color="auto" w:fill="FEFEFE"/>
        <w:spacing w:after="0" w:line="240" w:lineRule="auto"/>
        <w:rPr>
          <w:rFonts w:ascii="Arial" w:eastAsia="Times New Roman" w:hAnsi="Arial" w:cs="Arial"/>
          <w:color w:val="212B32"/>
          <w:kern w:val="0"/>
          <w:sz w:val="24"/>
          <w:szCs w:val="24"/>
          <w:lang w:eastAsia="en-GB"/>
          <w14:ligatures w14:val="none"/>
        </w:rPr>
      </w:pPr>
      <w:r w:rsidRPr="00F862E2">
        <w:rPr>
          <w:rFonts w:ascii="Arial" w:eastAsia="Times New Roman" w:hAnsi="Arial" w:cs="Arial"/>
          <w:color w:val="212B32"/>
          <w:kern w:val="0"/>
          <w:sz w:val="24"/>
          <w:szCs w:val="24"/>
          <w:lang w:eastAsia="en-GB"/>
          <w14:ligatures w14:val="none"/>
        </w:rPr>
        <w:t xml:space="preserve">All our staff receive mandatory training </w:t>
      </w:r>
      <w:r w:rsidR="009D0A5B">
        <w:rPr>
          <w:rFonts w:ascii="Arial" w:eastAsia="Times New Roman" w:hAnsi="Arial" w:cs="Arial"/>
          <w:color w:val="212B32"/>
          <w:kern w:val="0"/>
          <w:sz w:val="24"/>
          <w:szCs w:val="24"/>
          <w:lang w:eastAsia="en-GB"/>
          <w14:ligatures w14:val="none"/>
        </w:rPr>
        <w:t>on</w:t>
      </w:r>
      <w:r w:rsidRPr="00F862E2">
        <w:rPr>
          <w:rFonts w:ascii="Arial" w:eastAsia="Times New Roman" w:hAnsi="Arial" w:cs="Arial"/>
          <w:color w:val="212B32"/>
          <w:kern w:val="0"/>
          <w:sz w:val="24"/>
          <w:szCs w:val="24"/>
          <w:lang w:eastAsia="en-GB"/>
          <w14:ligatures w14:val="none"/>
        </w:rPr>
        <w:t xml:space="preserve"> infection prevention and control</w:t>
      </w:r>
      <w:r w:rsidRPr="004953B5">
        <w:rPr>
          <w:rFonts w:ascii="Arial" w:eastAsia="Times New Roman" w:hAnsi="Arial" w:cs="Arial"/>
          <w:color w:val="212B32"/>
          <w:kern w:val="0"/>
          <w:sz w:val="24"/>
          <w:szCs w:val="24"/>
          <w:lang w:eastAsia="en-GB"/>
          <w14:ligatures w14:val="none"/>
        </w:rPr>
        <w:t xml:space="preserve"> via Blue stream</w:t>
      </w:r>
    </w:p>
    <w:p w14:paraId="3BAA7F10" w14:textId="77777777" w:rsidR="004953B5" w:rsidRPr="004953B5" w:rsidRDefault="004953B5" w:rsidP="004953B5">
      <w:pPr>
        <w:shd w:val="clear" w:color="auto" w:fill="FEFEFE"/>
        <w:spacing w:after="0" w:line="240" w:lineRule="auto"/>
        <w:rPr>
          <w:rFonts w:ascii="Arial" w:eastAsia="Times New Roman" w:hAnsi="Arial" w:cs="Arial"/>
          <w:color w:val="212B32"/>
          <w:kern w:val="0"/>
          <w:sz w:val="24"/>
          <w:szCs w:val="24"/>
          <w:lang w:eastAsia="en-GB"/>
          <w14:ligatures w14:val="none"/>
        </w:rPr>
      </w:pPr>
    </w:p>
    <w:p w14:paraId="63F493E4" w14:textId="2F2864A9" w:rsidR="00F862E2" w:rsidRPr="004953B5" w:rsidRDefault="00F862E2" w:rsidP="004953B5">
      <w:pPr>
        <w:shd w:val="clear" w:color="auto" w:fill="FEFEFE"/>
        <w:spacing w:after="0" w:line="240" w:lineRule="auto"/>
        <w:rPr>
          <w:rFonts w:ascii="Arial" w:eastAsia="Times New Roman" w:hAnsi="Arial" w:cs="Arial"/>
          <w:b/>
          <w:bCs/>
          <w:color w:val="1E333E"/>
          <w:kern w:val="0"/>
          <w:sz w:val="24"/>
          <w:szCs w:val="24"/>
          <w:lang w:eastAsia="en-GB"/>
          <w14:ligatures w14:val="none"/>
        </w:rPr>
      </w:pPr>
      <w:r w:rsidRPr="00F862E2">
        <w:rPr>
          <w:rFonts w:ascii="Arial" w:eastAsia="Times New Roman" w:hAnsi="Arial" w:cs="Arial"/>
          <w:b/>
          <w:bCs/>
          <w:color w:val="1E333E"/>
          <w:kern w:val="0"/>
          <w:sz w:val="24"/>
          <w:szCs w:val="24"/>
          <w:lang w:eastAsia="en-GB"/>
          <w14:ligatures w14:val="none"/>
        </w:rPr>
        <w:t>Policies</w:t>
      </w:r>
    </w:p>
    <w:p w14:paraId="1607B490" w14:textId="77777777" w:rsidR="004953B5" w:rsidRPr="00F862E2" w:rsidRDefault="004953B5" w:rsidP="004953B5">
      <w:pPr>
        <w:shd w:val="clear" w:color="auto" w:fill="FEFEFE"/>
        <w:spacing w:after="0" w:line="240" w:lineRule="auto"/>
        <w:rPr>
          <w:rFonts w:ascii="Arial" w:eastAsia="Times New Roman" w:hAnsi="Arial" w:cs="Arial"/>
          <w:color w:val="212B32"/>
          <w:kern w:val="0"/>
          <w:sz w:val="24"/>
          <w:szCs w:val="24"/>
          <w:lang w:eastAsia="en-GB"/>
          <w14:ligatures w14:val="none"/>
        </w:rPr>
      </w:pPr>
    </w:p>
    <w:p w14:paraId="38DA7569" w14:textId="14EF4D03" w:rsidR="00F862E2" w:rsidRPr="004953B5" w:rsidRDefault="00F862E2" w:rsidP="00F862E2">
      <w:pPr>
        <w:numPr>
          <w:ilvl w:val="0"/>
          <w:numId w:val="9"/>
        </w:numPr>
        <w:shd w:val="clear" w:color="auto" w:fill="FEFEFE"/>
        <w:spacing w:after="0" w:line="240" w:lineRule="auto"/>
        <w:rPr>
          <w:rFonts w:ascii="Arial" w:eastAsia="Times New Roman" w:hAnsi="Arial" w:cs="Arial"/>
          <w:color w:val="212B32"/>
          <w:kern w:val="0"/>
          <w:sz w:val="24"/>
          <w:szCs w:val="24"/>
          <w:lang w:eastAsia="en-GB"/>
          <w14:ligatures w14:val="none"/>
        </w:rPr>
      </w:pPr>
      <w:r w:rsidRPr="00F862E2">
        <w:rPr>
          <w:rFonts w:ascii="Arial" w:eastAsia="Times New Roman" w:hAnsi="Arial" w:cs="Arial"/>
          <w:color w:val="212B32"/>
          <w:kern w:val="0"/>
          <w:sz w:val="24"/>
          <w:szCs w:val="24"/>
          <w:lang w:eastAsia="en-GB"/>
          <w14:ligatures w14:val="none"/>
        </w:rPr>
        <w:t xml:space="preserve">All </w:t>
      </w:r>
      <w:r w:rsidRPr="004953B5">
        <w:rPr>
          <w:rFonts w:ascii="Arial" w:eastAsia="Times New Roman" w:hAnsi="Arial" w:cs="Arial"/>
          <w:color w:val="212B32"/>
          <w:kern w:val="0"/>
          <w:sz w:val="24"/>
          <w:szCs w:val="24"/>
          <w:lang w:eastAsia="en-GB"/>
          <w14:ligatures w14:val="none"/>
        </w:rPr>
        <w:t xml:space="preserve">our </w:t>
      </w:r>
      <w:r w:rsidRPr="00F862E2">
        <w:rPr>
          <w:rFonts w:ascii="Arial" w:eastAsia="Times New Roman" w:hAnsi="Arial" w:cs="Arial"/>
          <w:color w:val="212B32"/>
          <w:kern w:val="0"/>
          <w:sz w:val="24"/>
          <w:szCs w:val="24"/>
          <w:lang w:eastAsia="en-GB"/>
          <w14:ligatures w14:val="none"/>
        </w:rPr>
        <w:t>policies are</w:t>
      </w:r>
      <w:r w:rsidRPr="004953B5">
        <w:rPr>
          <w:rFonts w:ascii="Arial" w:eastAsia="Times New Roman" w:hAnsi="Arial" w:cs="Arial"/>
          <w:color w:val="212B32"/>
          <w:kern w:val="0"/>
          <w:sz w:val="24"/>
          <w:szCs w:val="24"/>
          <w:lang w:eastAsia="en-GB"/>
          <w14:ligatures w14:val="none"/>
        </w:rPr>
        <w:t xml:space="preserve"> adopted from Infection Prevention Control Harrogate and District NHS Foundation Trust </w:t>
      </w:r>
      <w:r w:rsidR="00A64FF3">
        <w:rPr>
          <w:rFonts w:ascii="Arial" w:eastAsia="Times New Roman" w:hAnsi="Arial" w:cs="Arial"/>
          <w:color w:val="212B32"/>
          <w:kern w:val="0"/>
          <w:sz w:val="24"/>
          <w:szCs w:val="24"/>
          <w:lang w:eastAsia="en-GB"/>
          <w14:ligatures w14:val="none"/>
        </w:rPr>
        <w:t xml:space="preserve">and are reviewed </w:t>
      </w:r>
      <w:proofErr w:type="gramStart"/>
      <w:r w:rsidR="00A64FF3">
        <w:rPr>
          <w:rFonts w:ascii="Arial" w:eastAsia="Times New Roman" w:hAnsi="Arial" w:cs="Arial"/>
          <w:color w:val="212B32"/>
          <w:kern w:val="0"/>
          <w:sz w:val="24"/>
          <w:szCs w:val="24"/>
          <w:lang w:eastAsia="en-GB"/>
          <w14:ligatures w14:val="none"/>
        </w:rPr>
        <w:t>frequently</w:t>
      </w:r>
      <w:proofErr w:type="gramEnd"/>
    </w:p>
    <w:p w14:paraId="3D56C64F" w14:textId="40088850" w:rsidR="00F862E2" w:rsidRPr="004953B5" w:rsidRDefault="009D0A5B" w:rsidP="00F862E2">
      <w:pPr>
        <w:numPr>
          <w:ilvl w:val="0"/>
          <w:numId w:val="9"/>
        </w:numPr>
        <w:shd w:val="clear" w:color="auto" w:fill="FEFEFE"/>
        <w:spacing w:after="0" w:line="240" w:lineRule="auto"/>
        <w:rPr>
          <w:rFonts w:ascii="Arial" w:eastAsia="Times New Roman" w:hAnsi="Arial" w:cs="Arial"/>
          <w:color w:val="212B32"/>
          <w:kern w:val="0"/>
          <w:sz w:val="24"/>
          <w:szCs w:val="24"/>
          <w:lang w:eastAsia="en-GB"/>
          <w14:ligatures w14:val="none"/>
        </w:rPr>
      </w:pPr>
      <w:hyperlink r:id="rId7" w:history="1">
        <w:r w:rsidR="00F862E2" w:rsidRPr="004953B5">
          <w:rPr>
            <w:rStyle w:val="Hyperlink"/>
            <w:rFonts w:ascii="Arial" w:eastAsia="Times New Roman" w:hAnsi="Arial" w:cs="Arial"/>
            <w:kern w:val="0"/>
            <w:sz w:val="24"/>
            <w:szCs w:val="24"/>
            <w:lang w:eastAsia="en-GB"/>
            <w14:ligatures w14:val="none"/>
          </w:rPr>
          <w:t>www.infectionpreventioncontrol.co.uk</w:t>
        </w:r>
      </w:hyperlink>
    </w:p>
    <w:p w14:paraId="50D8E0C0" w14:textId="0DE0F8C8" w:rsidR="00DC0456" w:rsidRPr="004953B5" w:rsidRDefault="00DC0456" w:rsidP="00F862E2">
      <w:pPr>
        <w:numPr>
          <w:ilvl w:val="0"/>
          <w:numId w:val="9"/>
        </w:numPr>
        <w:shd w:val="clear" w:color="auto" w:fill="FEFEFE"/>
        <w:spacing w:after="0" w:line="240" w:lineRule="auto"/>
        <w:rPr>
          <w:rFonts w:ascii="Arial" w:eastAsia="Times New Roman" w:hAnsi="Arial" w:cs="Arial"/>
          <w:color w:val="212B32"/>
          <w:kern w:val="0"/>
          <w:sz w:val="24"/>
          <w:szCs w:val="24"/>
          <w:lang w:eastAsia="en-GB"/>
          <w14:ligatures w14:val="none"/>
        </w:rPr>
      </w:pPr>
      <w:r w:rsidRPr="004953B5">
        <w:rPr>
          <w:rFonts w:ascii="Arial" w:eastAsia="Times New Roman" w:hAnsi="Arial" w:cs="Arial"/>
          <w:color w:val="212B32"/>
          <w:kern w:val="0"/>
          <w:sz w:val="24"/>
          <w:szCs w:val="24"/>
          <w:lang w:eastAsia="en-GB"/>
          <w14:ligatures w14:val="none"/>
        </w:rPr>
        <w:t xml:space="preserve">It is the responsibility of each employee to ensure that Infection Prevention and Control Policies are </w:t>
      </w:r>
      <w:proofErr w:type="gramStart"/>
      <w:r w:rsidRPr="004953B5">
        <w:rPr>
          <w:rFonts w:ascii="Arial" w:eastAsia="Times New Roman" w:hAnsi="Arial" w:cs="Arial"/>
          <w:color w:val="212B32"/>
          <w:kern w:val="0"/>
          <w:sz w:val="24"/>
          <w:szCs w:val="24"/>
          <w:lang w:eastAsia="en-GB"/>
          <w14:ligatures w14:val="none"/>
        </w:rPr>
        <w:t xml:space="preserve">followed at all </w:t>
      </w:r>
      <w:r w:rsidR="00A64FF3" w:rsidRPr="004953B5">
        <w:rPr>
          <w:rFonts w:ascii="Arial" w:eastAsia="Times New Roman" w:hAnsi="Arial" w:cs="Arial"/>
          <w:color w:val="212B32"/>
          <w:kern w:val="0"/>
          <w:sz w:val="24"/>
          <w:szCs w:val="24"/>
          <w:lang w:eastAsia="en-GB"/>
          <w14:ligatures w14:val="none"/>
        </w:rPr>
        <w:t>times</w:t>
      </w:r>
      <w:proofErr w:type="gramEnd"/>
      <w:r w:rsidR="00A64FF3" w:rsidRPr="004953B5">
        <w:rPr>
          <w:rFonts w:ascii="Arial" w:eastAsia="Times New Roman" w:hAnsi="Arial" w:cs="Arial"/>
          <w:color w:val="212B32"/>
          <w:kern w:val="0"/>
          <w:sz w:val="24"/>
          <w:szCs w:val="24"/>
          <w:lang w:eastAsia="en-GB"/>
          <w14:ligatures w14:val="none"/>
        </w:rPr>
        <w:t>.</w:t>
      </w:r>
    </w:p>
    <w:p w14:paraId="34C42225" w14:textId="77777777" w:rsidR="00DC0456" w:rsidRPr="004953B5" w:rsidRDefault="00DC0456" w:rsidP="00DC0456">
      <w:pPr>
        <w:shd w:val="clear" w:color="auto" w:fill="FEFEFE"/>
        <w:spacing w:after="0" w:line="240" w:lineRule="auto"/>
        <w:rPr>
          <w:rFonts w:ascii="Arial" w:eastAsia="Times New Roman" w:hAnsi="Arial" w:cs="Arial"/>
          <w:color w:val="212B32"/>
          <w:kern w:val="0"/>
          <w:sz w:val="24"/>
          <w:szCs w:val="24"/>
          <w:lang w:eastAsia="en-GB"/>
          <w14:ligatures w14:val="none"/>
        </w:rPr>
      </w:pPr>
    </w:p>
    <w:p w14:paraId="37C7F66D" w14:textId="4F927C02" w:rsidR="00C0449E" w:rsidRPr="004953B5" w:rsidRDefault="00DC0456" w:rsidP="004953B5">
      <w:pPr>
        <w:shd w:val="clear" w:color="auto" w:fill="FEFEFE"/>
        <w:spacing w:after="0" w:line="240" w:lineRule="auto"/>
        <w:rPr>
          <w:rFonts w:ascii="Arial" w:eastAsia="Times New Roman" w:hAnsi="Arial" w:cs="Arial"/>
          <w:b/>
          <w:bCs/>
          <w:color w:val="212B32"/>
          <w:kern w:val="0"/>
          <w:sz w:val="24"/>
          <w:szCs w:val="24"/>
          <w:lang w:eastAsia="en-GB"/>
          <w14:ligatures w14:val="none"/>
        </w:rPr>
      </w:pPr>
      <w:r w:rsidRPr="004953B5">
        <w:rPr>
          <w:rFonts w:ascii="Arial" w:eastAsia="Times New Roman" w:hAnsi="Arial" w:cs="Arial"/>
          <w:b/>
          <w:bCs/>
          <w:color w:val="212B32"/>
          <w:kern w:val="0"/>
          <w:sz w:val="24"/>
          <w:szCs w:val="24"/>
          <w:lang w:eastAsia="en-GB"/>
          <w14:ligatures w14:val="none"/>
        </w:rPr>
        <w:t>Review Date</w:t>
      </w:r>
      <w:r w:rsidR="004953B5">
        <w:rPr>
          <w:rFonts w:ascii="Arial" w:eastAsia="Times New Roman" w:hAnsi="Arial" w:cs="Arial"/>
          <w:b/>
          <w:bCs/>
          <w:color w:val="212B32"/>
          <w:kern w:val="0"/>
          <w:sz w:val="24"/>
          <w:szCs w:val="24"/>
          <w:lang w:eastAsia="en-GB"/>
          <w14:ligatures w14:val="none"/>
        </w:rPr>
        <w:t xml:space="preserve">- </w:t>
      </w:r>
      <w:r w:rsidRPr="004953B5">
        <w:rPr>
          <w:rFonts w:ascii="Arial" w:eastAsia="Times New Roman" w:hAnsi="Arial" w:cs="Arial"/>
          <w:color w:val="212B32"/>
          <w:kern w:val="0"/>
          <w:sz w:val="24"/>
          <w:szCs w:val="24"/>
          <w:lang w:eastAsia="en-GB"/>
          <w14:ligatures w14:val="none"/>
        </w:rPr>
        <w:t>May 20</w:t>
      </w:r>
      <w:r w:rsidR="004953B5">
        <w:rPr>
          <w:rFonts w:ascii="Arial" w:eastAsia="Times New Roman" w:hAnsi="Arial" w:cs="Arial"/>
          <w:color w:val="212B32"/>
          <w:kern w:val="0"/>
          <w:sz w:val="24"/>
          <w:szCs w:val="24"/>
          <w:lang w:eastAsia="en-GB"/>
          <w14:ligatures w14:val="none"/>
        </w:rPr>
        <w:t>2</w:t>
      </w:r>
      <w:r w:rsidRPr="004953B5">
        <w:rPr>
          <w:rFonts w:ascii="Arial" w:eastAsia="Times New Roman" w:hAnsi="Arial" w:cs="Arial"/>
          <w:color w:val="212B32"/>
          <w:kern w:val="0"/>
          <w:sz w:val="24"/>
          <w:szCs w:val="24"/>
          <w:lang w:eastAsia="en-GB"/>
          <w14:ligatures w14:val="none"/>
        </w:rPr>
        <w:t>5</w:t>
      </w:r>
    </w:p>
    <w:p w14:paraId="449EDB5E" w14:textId="312A674C" w:rsidR="003B15EB" w:rsidRPr="003B15EB" w:rsidRDefault="003B15EB" w:rsidP="003B15EB">
      <w:pPr>
        <w:shd w:val="clear" w:color="auto" w:fill="FEFEFE"/>
        <w:spacing w:after="0" w:line="240" w:lineRule="auto"/>
        <w:rPr>
          <w:rFonts w:ascii="Arial" w:eastAsia="Times New Roman" w:hAnsi="Arial" w:cs="Arial"/>
          <w:color w:val="212B32"/>
          <w:kern w:val="0"/>
          <w:sz w:val="24"/>
          <w:szCs w:val="24"/>
          <w:lang w:eastAsia="en-GB"/>
          <w14:ligatures w14:val="none"/>
        </w:rPr>
      </w:pPr>
    </w:p>
    <w:sectPr w:rsidR="003B15EB" w:rsidRPr="003B15E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24C63" w14:textId="77777777" w:rsidR="00DC0456" w:rsidRDefault="00DC0456" w:rsidP="00DC0456">
      <w:pPr>
        <w:spacing w:after="0" w:line="240" w:lineRule="auto"/>
      </w:pPr>
      <w:r>
        <w:separator/>
      </w:r>
    </w:p>
  </w:endnote>
  <w:endnote w:type="continuationSeparator" w:id="0">
    <w:p w14:paraId="2BDCAB74" w14:textId="77777777" w:rsidR="00DC0456" w:rsidRDefault="00DC0456" w:rsidP="00DC0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1649D" w14:textId="77777777" w:rsidR="00DC0456" w:rsidRDefault="00DC0456" w:rsidP="00DC0456">
      <w:pPr>
        <w:spacing w:after="0" w:line="240" w:lineRule="auto"/>
      </w:pPr>
      <w:r>
        <w:separator/>
      </w:r>
    </w:p>
  </w:footnote>
  <w:footnote w:type="continuationSeparator" w:id="0">
    <w:p w14:paraId="1DBC1347" w14:textId="77777777" w:rsidR="00DC0456" w:rsidRDefault="00DC0456" w:rsidP="00DC0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1404" w14:textId="1F8DD09A" w:rsidR="00DC0456" w:rsidRDefault="00DC0456">
    <w:pPr>
      <w:pStyle w:val="Header"/>
    </w:pPr>
    <w:r>
      <w:t>COMPLETE MAY 2024</w:t>
    </w:r>
    <w:r>
      <w:tab/>
    </w:r>
    <w:r>
      <w:tab/>
      <w:t>REVIEW MAY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D00"/>
    <w:multiLevelType w:val="multilevel"/>
    <w:tmpl w:val="9996B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1E36C2"/>
    <w:multiLevelType w:val="hybridMultilevel"/>
    <w:tmpl w:val="01962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026A5"/>
    <w:multiLevelType w:val="multilevel"/>
    <w:tmpl w:val="788C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3668A0"/>
    <w:multiLevelType w:val="hybridMultilevel"/>
    <w:tmpl w:val="2FF88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7E4DCE"/>
    <w:multiLevelType w:val="hybridMultilevel"/>
    <w:tmpl w:val="46C08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5850AA"/>
    <w:multiLevelType w:val="multilevel"/>
    <w:tmpl w:val="A806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601CB7"/>
    <w:multiLevelType w:val="multilevel"/>
    <w:tmpl w:val="AECE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053D9B"/>
    <w:multiLevelType w:val="multilevel"/>
    <w:tmpl w:val="301A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EA7C74"/>
    <w:multiLevelType w:val="multilevel"/>
    <w:tmpl w:val="94A2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034230"/>
    <w:multiLevelType w:val="multilevel"/>
    <w:tmpl w:val="FDE0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1945558">
    <w:abstractNumId w:val="5"/>
  </w:num>
  <w:num w:numId="2" w16cid:durableId="810171956">
    <w:abstractNumId w:val="2"/>
  </w:num>
  <w:num w:numId="3" w16cid:durableId="1667050481">
    <w:abstractNumId w:val="1"/>
  </w:num>
  <w:num w:numId="4" w16cid:durableId="1947497489">
    <w:abstractNumId w:val="8"/>
  </w:num>
  <w:num w:numId="5" w16cid:durableId="1718512131">
    <w:abstractNumId w:val="9"/>
  </w:num>
  <w:num w:numId="6" w16cid:durableId="1011645357">
    <w:abstractNumId w:val="6"/>
  </w:num>
  <w:num w:numId="7" w16cid:durableId="1612317820">
    <w:abstractNumId w:val="4"/>
  </w:num>
  <w:num w:numId="8" w16cid:durableId="1485196844">
    <w:abstractNumId w:val="0"/>
  </w:num>
  <w:num w:numId="9" w16cid:durableId="784351697">
    <w:abstractNumId w:val="7"/>
  </w:num>
  <w:num w:numId="10" w16cid:durableId="413553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EB"/>
    <w:rsid w:val="003B15EB"/>
    <w:rsid w:val="004953B5"/>
    <w:rsid w:val="009976CF"/>
    <w:rsid w:val="009D0A5B"/>
    <w:rsid w:val="00A64FF3"/>
    <w:rsid w:val="00C0449E"/>
    <w:rsid w:val="00DC0456"/>
    <w:rsid w:val="00F86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40C4"/>
  <w15:chartTrackingRefBased/>
  <w15:docId w15:val="{2A8BFD1B-0256-4A07-8CC1-41EA98DEC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B15E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5EB"/>
    <w:pPr>
      <w:ind w:left="720"/>
      <w:contextualSpacing/>
    </w:pPr>
  </w:style>
  <w:style w:type="character" w:customStyle="1" w:styleId="Heading3Char">
    <w:name w:val="Heading 3 Char"/>
    <w:basedOn w:val="DefaultParagraphFont"/>
    <w:link w:val="Heading3"/>
    <w:uiPriority w:val="9"/>
    <w:rsid w:val="003B15EB"/>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3B15E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F862E2"/>
    <w:rPr>
      <w:color w:val="0563C1" w:themeColor="hyperlink"/>
      <w:u w:val="single"/>
    </w:rPr>
  </w:style>
  <w:style w:type="character" w:styleId="UnresolvedMention">
    <w:name w:val="Unresolved Mention"/>
    <w:basedOn w:val="DefaultParagraphFont"/>
    <w:uiPriority w:val="99"/>
    <w:semiHidden/>
    <w:unhideWhenUsed/>
    <w:rsid w:val="00F862E2"/>
    <w:rPr>
      <w:color w:val="605E5C"/>
      <w:shd w:val="clear" w:color="auto" w:fill="E1DFDD"/>
    </w:rPr>
  </w:style>
  <w:style w:type="paragraph" w:styleId="Header">
    <w:name w:val="header"/>
    <w:basedOn w:val="Normal"/>
    <w:link w:val="HeaderChar"/>
    <w:uiPriority w:val="99"/>
    <w:unhideWhenUsed/>
    <w:rsid w:val="00DC0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456"/>
  </w:style>
  <w:style w:type="paragraph" w:styleId="Footer">
    <w:name w:val="footer"/>
    <w:basedOn w:val="Normal"/>
    <w:link w:val="FooterChar"/>
    <w:uiPriority w:val="99"/>
    <w:unhideWhenUsed/>
    <w:rsid w:val="00DC0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68605">
      <w:bodyDiv w:val="1"/>
      <w:marLeft w:val="0"/>
      <w:marRight w:val="0"/>
      <w:marTop w:val="0"/>
      <w:marBottom w:val="0"/>
      <w:divBdr>
        <w:top w:val="none" w:sz="0" w:space="0" w:color="auto"/>
        <w:left w:val="none" w:sz="0" w:space="0" w:color="auto"/>
        <w:bottom w:val="none" w:sz="0" w:space="0" w:color="auto"/>
        <w:right w:val="none" w:sz="0" w:space="0" w:color="auto"/>
      </w:divBdr>
    </w:div>
    <w:div w:id="361714343">
      <w:bodyDiv w:val="1"/>
      <w:marLeft w:val="0"/>
      <w:marRight w:val="0"/>
      <w:marTop w:val="0"/>
      <w:marBottom w:val="0"/>
      <w:divBdr>
        <w:top w:val="none" w:sz="0" w:space="0" w:color="auto"/>
        <w:left w:val="none" w:sz="0" w:space="0" w:color="auto"/>
        <w:bottom w:val="none" w:sz="0" w:space="0" w:color="auto"/>
        <w:right w:val="none" w:sz="0" w:space="0" w:color="auto"/>
      </w:divBdr>
      <w:divsChild>
        <w:div w:id="1622877090">
          <w:marLeft w:val="0"/>
          <w:marRight w:val="0"/>
          <w:marTop w:val="0"/>
          <w:marBottom w:val="0"/>
          <w:divBdr>
            <w:top w:val="dashed" w:sz="6" w:space="0" w:color="DDDDDD"/>
            <w:left w:val="none" w:sz="0" w:space="0" w:color="auto"/>
            <w:bottom w:val="none" w:sz="0" w:space="0" w:color="auto"/>
            <w:right w:val="none" w:sz="0" w:space="0" w:color="auto"/>
          </w:divBdr>
        </w:div>
      </w:divsChild>
    </w:div>
    <w:div w:id="457603187">
      <w:bodyDiv w:val="1"/>
      <w:marLeft w:val="0"/>
      <w:marRight w:val="0"/>
      <w:marTop w:val="0"/>
      <w:marBottom w:val="0"/>
      <w:divBdr>
        <w:top w:val="none" w:sz="0" w:space="0" w:color="auto"/>
        <w:left w:val="none" w:sz="0" w:space="0" w:color="auto"/>
        <w:bottom w:val="none" w:sz="0" w:space="0" w:color="auto"/>
        <w:right w:val="none" w:sz="0" w:space="0" w:color="auto"/>
      </w:divBdr>
    </w:div>
    <w:div w:id="642779775">
      <w:bodyDiv w:val="1"/>
      <w:marLeft w:val="0"/>
      <w:marRight w:val="0"/>
      <w:marTop w:val="0"/>
      <w:marBottom w:val="0"/>
      <w:divBdr>
        <w:top w:val="none" w:sz="0" w:space="0" w:color="auto"/>
        <w:left w:val="none" w:sz="0" w:space="0" w:color="auto"/>
        <w:bottom w:val="none" w:sz="0" w:space="0" w:color="auto"/>
        <w:right w:val="none" w:sz="0" w:space="0" w:color="auto"/>
      </w:divBdr>
    </w:div>
    <w:div w:id="685444076">
      <w:bodyDiv w:val="1"/>
      <w:marLeft w:val="0"/>
      <w:marRight w:val="0"/>
      <w:marTop w:val="0"/>
      <w:marBottom w:val="0"/>
      <w:divBdr>
        <w:top w:val="none" w:sz="0" w:space="0" w:color="auto"/>
        <w:left w:val="none" w:sz="0" w:space="0" w:color="auto"/>
        <w:bottom w:val="none" w:sz="0" w:space="0" w:color="auto"/>
        <w:right w:val="none" w:sz="0" w:space="0" w:color="auto"/>
      </w:divBdr>
      <w:divsChild>
        <w:div w:id="626937973">
          <w:marLeft w:val="0"/>
          <w:marRight w:val="0"/>
          <w:marTop w:val="0"/>
          <w:marBottom w:val="0"/>
          <w:divBdr>
            <w:top w:val="dashed" w:sz="6" w:space="0" w:color="DDDDDD"/>
            <w:left w:val="none" w:sz="0" w:space="0" w:color="auto"/>
            <w:bottom w:val="none" w:sz="0" w:space="0" w:color="auto"/>
            <w:right w:val="none" w:sz="0" w:space="0" w:color="auto"/>
          </w:divBdr>
        </w:div>
      </w:divsChild>
    </w:div>
    <w:div w:id="864556034">
      <w:bodyDiv w:val="1"/>
      <w:marLeft w:val="0"/>
      <w:marRight w:val="0"/>
      <w:marTop w:val="0"/>
      <w:marBottom w:val="0"/>
      <w:divBdr>
        <w:top w:val="none" w:sz="0" w:space="0" w:color="auto"/>
        <w:left w:val="none" w:sz="0" w:space="0" w:color="auto"/>
        <w:bottom w:val="none" w:sz="0" w:space="0" w:color="auto"/>
        <w:right w:val="none" w:sz="0" w:space="0" w:color="auto"/>
      </w:divBdr>
    </w:div>
    <w:div w:id="1144421537">
      <w:bodyDiv w:val="1"/>
      <w:marLeft w:val="0"/>
      <w:marRight w:val="0"/>
      <w:marTop w:val="0"/>
      <w:marBottom w:val="0"/>
      <w:divBdr>
        <w:top w:val="none" w:sz="0" w:space="0" w:color="auto"/>
        <w:left w:val="none" w:sz="0" w:space="0" w:color="auto"/>
        <w:bottom w:val="none" w:sz="0" w:space="0" w:color="auto"/>
        <w:right w:val="none" w:sz="0" w:space="0" w:color="auto"/>
      </w:divBdr>
    </w:div>
    <w:div w:id="1182357449">
      <w:bodyDiv w:val="1"/>
      <w:marLeft w:val="0"/>
      <w:marRight w:val="0"/>
      <w:marTop w:val="0"/>
      <w:marBottom w:val="0"/>
      <w:divBdr>
        <w:top w:val="none" w:sz="0" w:space="0" w:color="auto"/>
        <w:left w:val="none" w:sz="0" w:space="0" w:color="auto"/>
        <w:bottom w:val="none" w:sz="0" w:space="0" w:color="auto"/>
        <w:right w:val="none" w:sz="0" w:space="0" w:color="auto"/>
      </w:divBdr>
    </w:div>
    <w:div w:id="2061974544">
      <w:bodyDiv w:val="1"/>
      <w:marLeft w:val="0"/>
      <w:marRight w:val="0"/>
      <w:marTop w:val="0"/>
      <w:marBottom w:val="0"/>
      <w:divBdr>
        <w:top w:val="none" w:sz="0" w:space="0" w:color="auto"/>
        <w:left w:val="none" w:sz="0" w:space="0" w:color="auto"/>
        <w:bottom w:val="none" w:sz="0" w:space="0" w:color="auto"/>
        <w:right w:val="none" w:sz="0" w:space="0" w:color="auto"/>
      </w:divBdr>
    </w:div>
    <w:div w:id="214041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fectionpreventioncontro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WARBURTON, Emma (WESTBOURNE MEDICAL CENTRE - A81012)</dc:creator>
  <cp:keywords/>
  <dc:description/>
  <cp:lastModifiedBy>WARBURTON, Emma (WESTBOURNE MEDICAL CENTRE - A81012)</cp:lastModifiedBy>
  <cp:revision>2</cp:revision>
  <dcterms:created xsi:type="dcterms:W3CDTF">2024-05-14T16:13:00Z</dcterms:created>
  <dcterms:modified xsi:type="dcterms:W3CDTF">2024-05-14T16:13:00Z</dcterms:modified>
</cp:coreProperties>
</file>